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540" w:rsidRDefault="00DD4184">
      <w:pPr>
        <w:rPr>
          <w:rFonts w:hAnsi="宋体"/>
          <w:b/>
          <w:sz w:val="44"/>
          <w:szCs w:val="44"/>
        </w:rPr>
      </w:pPr>
      <w:r>
        <w:rPr>
          <w:rFonts w:hAnsi="宋体"/>
          <w:b/>
          <w:sz w:val="44"/>
          <w:szCs w:val="44"/>
        </w:rPr>
        <w:t>附件：</w:t>
      </w:r>
      <w:r w:rsidR="00C572B0">
        <w:rPr>
          <w:rFonts w:hAnsi="宋体"/>
          <w:b/>
          <w:sz w:val="44"/>
          <w:szCs w:val="44"/>
        </w:rPr>
        <w:t>201</w:t>
      </w:r>
      <w:r w:rsidR="00260692">
        <w:rPr>
          <w:rFonts w:hAnsi="宋体" w:hint="eastAsia"/>
          <w:b/>
          <w:sz w:val="44"/>
          <w:szCs w:val="44"/>
        </w:rPr>
        <w:t>9</w:t>
      </w:r>
      <w:r w:rsidR="00260692">
        <w:rPr>
          <w:rFonts w:hAnsi="宋体" w:hint="eastAsia"/>
          <w:b/>
          <w:sz w:val="44"/>
          <w:szCs w:val="44"/>
        </w:rPr>
        <w:t>暑期短期</w:t>
      </w:r>
      <w:r>
        <w:rPr>
          <w:rFonts w:hAnsi="宋体"/>
          <w:b/>
          <w:sz w:val="44"/>
          <w:szCs w:val="44"/>
        </w:rPr>
        <w:t>交流项目一览表</w:t>
      </w:r>
    </w:p>
    <w:p w:rsidR="00182540" w:rsidRDefault="00182540">
      <w:pPr>
        <w:rPr>
          <w:rFonts w:hAnsi="宋体"/>
          <w:b/>
        </w:rPr>
      </w:pPr>
    </w:p>
    <w:p w:rsidR="009169CC" w:rsidRPr="007F718E" w:rsidRDefault="009169CC" w:rsidP="009169CC">
      <w:pPr>
        <w:rPr>
          <w:rFonts w:hAnsi="宋体"/>
          <w:sz w:val="28"/>
          <w:szCs w:val="28"/>
        </w:rPr>
      </w:pPr>
      <w:r>
        <w:rPr>
          <w:rFonts w:hAnsi="宋体" w:hint="eastAsia"/>
          <w:b/>
          <w:bCs/>
          <w:sz w:val="28"/>
          <w:szCs w:val="28"/>
        </w:rPr>
        <w:t>1</w:t>
      </w:r>
      <w:r>
        <w:rPr>
          <w:rFonts w:hAnsi="宋体" w:hint="eastAsia"/>
          <w:b/>
          <w:bCs/>
          <w:sz w:val="28"/>
          <w:szCs w:val="28"/>
        </w:rPr>
        <w:t>、</w:t>
      </w:r>
      <w:r w:rsidRPr="007F718E">
        <w:rPr>
          <w:rFonts w:hAnsi="宋体" w:hint="eastAsia"/>
          <w:b/>
          <w:bCs/>
          <w:sz w:val="28"/>
          <w:szCs w:val="28"/>
        </w:rPr>
        <w:t>剑桥大学“未来科学家”暑期课程</w:t>
      </w:r>
    </w:p>
    <w:p w:rsidR="009169CC" w:rsidRPr="007F718E" w:rsidRDefault="009169CC" w:rsidP="009169CC">
      <w:pPr>
        <w:rPr>
          <w:rFonts w:hAnsi="宋体"/>
          <w:sz w:val="28"/>
          <w:szCs w:val="28"/>
        </w:rPr>
      </w:pPr>
      <w:r w:rsidRPr="007F718E">
        <w:rPr>
          <w:rFonts w:hAnsi="宋体" w:hint="eastAsia"/>
          <w:b/>
          <w:bCs/>
          <w:sz w:val="28"/>
          <w:szCs w:val="28"/>
        </w:rPr>
        <w:t>项目地点</w:t>
      </w:r>
      <w:r>
        <w:rPr>
          <w:rFonts w:hAnsi="宋体" w:hint="eastAsia"/>
          <w:sz w:val="28"/>
          <w:szCs w:val="28"/>
        </w:rPr>
        <w:t>：剑桥、伦敦、牛津</w:t>
      </w:r>
    </w:p>
    <w:p w:rsidR="009169CC" w:rsidRPr="007F718E" w:rsidRDefault="009169CC" w:rsidP="009169CC">
      <w:pPr>
        <w:rPr>
          <w:rFonts w:hAnsi="宋体"/>
          <w:sz w:val="28"/>
          <w:szCs w:val="28"/>
        </w:rPr>
      </w:pPr>
      <w:r w:rsidRPr="007F718E">
        <w:rPr>
          <w:rFonts w:hAnsi="宋体" w:hint="eastAsia"/>
          <w:b/>
          <w:bCs/>
          <w:sz w:val="28"/>
          <w:szCs w:val="28"/>
        </w:rPr>
        <w:t>日期</w:t>
      </w:r>
      <w:r w:rsidRPr="007F718E">
        <w:rPr>
          <w:rFonts w:hAnsi="宋体" w:hint="eastAsia"/>
          <w:sz w:val="28"/>
          <w:szCs w:val="28"/>
        </w:rPr>
        <w:t>：</w:t>
      </w:r>
      <w:r w:rsidRPr="007F718E">
        <w:rPr>
          <w:rFonts w:hAnsi="宋体" w:hint="eastAsia"/>
          <w:sz w:val="28"/>
          <w:szCs w:val="28"/>
        </w:rPr>
        <w:t>2019</w:t>
      </w:r>
      <w:r w:rsidRPr="007F718E">
        <w:rPr>
          <w:rFonts w:hAnsi="宋体" w:hint="eastAsia"/>
          <w:sz w:val="28"/>
          <w:szCs w:val="28"/>
        </w:rPr>
        <w:t>年</w:t>
      </w:r>
      <w:r w:rsidRPr="007F718E">
        <w:rPr>
          <w:rFonts w:hAnsi="宋体" w:hint="eastAsia"/>
          <w:sz w:val="28"/>
          <w:szCs w:val="28"/>
        </w:rPr>
        <w:t>7</w:t>
      </w:r>
      <w:r w:rsidRPr="007F718E">
        <w:rPr>
          <w:rFonts w:hAnsi="宋体" w:hint="eastAsia"/>
          <w:sz w:val="28"/>
          <w:szCs w:val="28"/>
        </w:rPr>
        <w:t>月</w:t>
      </w:r>
      <w:r w:rsidRPr="007F718E">
        <w:rPr>
          <w:rFonts w:hAnsi="宋体" w:hint="eastAsia"/>
          <w:sz w:val="28"/>
          <w:szCs w:val="28"/>
        </w:rPr>
        <w:t>-2019</w:t>
      </w:r>
      <w:r w:rsidRPr="007F718E">
        <w:rPr>
          <w:rFonts w:hAnsi="宋体" w:hint="eastAsia"/>
          <w:sz w:val="28"/>
          <w:szCs w:val="28"/>
        </w:rPr>
        <w:t>年</w:t>
      </w:r>
      <w:r w:rsidRPr="007F718E">
        <w:rPr>
          <w:rFonts w:hAnsi="宋体" w:hint="eastAsia"/>
          <w:sz w:val="28"/>
          <w:szCs w:val="28"/>
        </w:rPr>
        <w:t>8</w:t>
      </w:r>
      <w:r w:rsidRPr="007F718E">
        <w:rPr>
          <w:rFonts w:hAnsi="宋体" w:hint="eastAsia"/>
          <w:sz w:val="28"/>
          <w:szCs w:val="28"/>
        </w:rPr>
        <w:t>月</w:t>
      </w:r>
    </w:p>
    <w:p w:rsidR="009169CC" w:rsidRPr="007F718E" w:rsidRDefault="009169CC" w:rsidP="009169CC">
      <w:pPr>
        <w:rPr>
          <w:rFonts w:hAnsi="宋体"/>
          <w:sz w:val="28"/>
          <w:szCs w:val="28"/>
        </w:rPr>
      </w:pPr>
      <w:r w:rsidRPr="007F718E">
        <w:rPr>
          <w:rFonts w:hAnsi="宋体" w:hint="eastAsia"/>
          <w:b/>
          <w:bCs/>
          <w:sz w:val="28"/>
          <w:szCs w:val="28"/>
        </w:rPr>
        <w:t>项目概述</w:t>
      </w:r>
      <w:r>
        <w:rPr>
          <w:rFonts w:hAnsi="宋体" w:hint="eastAsia"/>
          <w:sz w:val="28"/>
          <w:szCs w:val="28"/>
        </w:rPr>
        <w:t>：</w:t>
      </w:r>
      <w:r w:rsidRPr="007F718E">
        <w:rPr>
          <w:rFonts w:hAnsi="宋体" w:hint="eastAsia"/>
          <w:sz w:val="28"/>
          <w:szCs w:val="28"/>
        </w:rPr>
        <w:t>为期两周的课程会学习当下热点话题，结合剑桥名师的研究前沿和剑桥经典的教育理念，强化学生对未来科技创新发展的认知。也会带大家学习英国历史，感悟英伦文化。</w:t>
      </w:r>
      <w:r>
        <w:rPr>
          <w:rFonts w:hAnsi="宋体" w:hint="eastAsia"/>
          <w:sz w:val="28"/>
          <w:szCs w:val="28"/>
        </w:rPr>
        <w:t>其中赛艇课程，作为剑桥大学独家的领导力课程，旨在代领同学们以实践学习团队合作、</w:t>
      </w:r>
      <w:r w:rsidRPr="007F718E">
        <w:rPr>
          <w:rFonts w:hAnsi="宋体" w:hint="eastAsia"/>
          <w:sz w:val="28"/>
          <w:szCs w:val="28"/>
        </w:rPr>
        <w:t>提高团队协作能力与领导力。</w:t>
      </w:r>
    </w:p>
    <w:p w:rsidR="009169CC" w:rsidRPr="007F718E" w:rsidRDefault="009169CC" w:rsidP="009169CC">
      <w:pPr>
        <w:rPr>
          <w:rFonts w:hAnsi="宋体"/>
          <w:sz w:val="28"/>
          <w:szCs w:val="28"/>
        </w:rPr>
      </w:pPr>
      <w:r w:rsidRPr="009169CC">
        <w:rPr>
          <w:rFonts w:hAnsi="宋体" w:hint="eastAsia"/>
          <w:b/>
          <w:bCs/>
          <w:sz w:val="28"/>
          <w:szCs w:val="28"/>
        </w:rPr>
        <w:t>项目费用</w:t>
      </w:r>
      <w:r w:rsidRPr="007F718E">
        <w:rPr>
          <w:rFonts w:hAnsi="宋体" w:hint="eastAsia"/>
          <w:sz w:val="28"/>
          <w:szCs w:val="28"/>
        </w:rPr>
        <w:t>：</w:t>
      </w:r>
      <w:r w:rsidRPr="007F718E">
        <w:rPr>
          <w:rFonts w:hAnsi="宋体" w:hint="eastAsia"/>
          <w:sz w:val="28"/>
          <w:szCs w:val="28"/>
        </w:rPr>
        <w:t>33800</w:t>
      </w:r>
      <w:r w:rsidRPr="007F718E">
        <w:rPr>
          <w:rFonts w:hAnsi="宋体" w:hint="eastAsia"/>
          <w:sz w:val="28"/>
          <w:szCs w:val="28"/>
        </w:rPr>
        <w:t>元</w:t>
      </w:r>
    </w:p>
    <w:p w:rsidR="009169CC" w:rsidRPr="007F718E" w:rsidRDefault="009169CC" w:rsidP="009169CC">
      <w:pPr>
        <w:rPr>
          <w:rFonts w:hAnsi="宋体"/>
          <w:sz w:val="28"/>
          <w:szCs w:val="28"/>
        </w:rPr>
      </w:pPr>
      <w:r w:rsidRPr="009169CC">
        <w:rPr>
          <w:rFonts w:hAnsi="宋体" w:hint="eastAsia"/>
          <w:b/>
          <w:bCs/>
          <w:sz w:val="28"/>
          <w:szCs w:val="28"/>
        </w:rPr>
        <w:t>费用包括</w:t>
      </w:r>
      <w:r>
        <w:rPr>
          <w:rFonts w:hAnsi="宋体" w:hint="eastAsia"/>
          <w:sz w:val="28"/>
          <w:szCs w:val="28"/>
        </w:rPr>
        <w:t>：课程费，活动费，英国交通，住宿费，伙食费</w:t>
      </w:r>
      <w:r w:rsidRPr="007F718E">
        <w:rPr>
          <w:rFonts w:hAnsi="宋体" w:hint="eastAsia"/>
          <w:sz w:val="28"/>
          <w:szCs w:val="28"/>
        </w:rPr>
        <w:t>，国际旅行保险</w:t>
      </w:r>
      <w:r>
        <w:rPr>
          <w:rFonts w:hAnsi="宋体" w:hint="eastAsia"/>
          <w:sz w:val="28"/>
          <w:szCs w:val="28"/>
        </w:rPr>
        <w:t>；</w:t>
      </w:r>
    </w:p>
    <w:p w:rsidR="009169CC" w:rsidRPr="007F718E" w:rsidRDefault="009169CC" w:rsidP="009169CC">
      <w:pPr>
        <w:rPr>
          <w:rFonts w:hAnsi="宋体"/>
          <w:sz w:val="28"/>
          <w:szCs w:val="28"/>
        </w:rPr>
      </w:pPr>
      <w:r w:rsidRPr="007F718E">
        <w:rPr>
          <w:rFonts w:hAnsi="宋体" w:hint="eastAsia"/>
          <w:sz w:val="28"/>
          <w:szCs w:val="28"/>
        </w:rPr>
        <w:t>不包括：</w:t>
      </w:r>
      <w:r>
        <w:rPr>
          <w:rFonts w:hAnsi="宋体" w:hint="eastAsia"/>
          <w:sz w:val="28"/>
          <w:szCs w:val="28"/>
        </w:rPr>
        <w:t>国际</w:t>
      </w:r>
      <w:r w:rsidRPr="007F718E">
        <w:rPr>
          <w:rFonts w:hAnsi="宋体" w:hint="eastAsia"/>
          <w:sz w:val="28"/>
          <w:szCs w:val="28"/>
        </w:rPr>
        <w:t>机票，签证</w:t>
      </w:r>
      <w:r>
        <w:rPr>
          <w:rFonts w:hAnsi="宋体" w:hint="eastAsia"/>
          <w:sz w:val="28"/>
          <w:szCs w:val="28"/>
        </w:rPr>
        <w:t>护照费及其他</w:t>
      </w:r>
      <w:r w:rsidRPr="007F718E">
        <w:rPr>
          <w:rFonts w:hAnsi="宋体" w:hint="eastAsia"/>
          <w:sz w:val="28"/>
          <w:szCs w:val="28"/>
        </w:rPr>
        <w:t>因个人原因产生的开销</w:t>
      </w:r>
      <w:r>
        <w:rPr>
          <w:rFonts w:hAnsi="宋体" w:hint="eastAsia"/>
          <w:sz w:val="28"/>
          <w:szCs w:val="28"/>
        </w:rPr>
        <w:t>。</w:t>
      </w:r>
    </w:p>
    <w:p w:rsidR="009169CC" w:rsidRDefault="009169CC" w:rsidP="009169CC">
      <w:pPr>
        <w:rPr>
          <w:rFonts w:hAnsi="宋体"/>
          <w:sz w:val="28"/>
          <w:szCs w:val="28"/>
        </w:rPr>
      </w:pPr>
      <w:r w:rsidRPr="009169CC">
        <w:rPr>
          <w:rFonts w:hAnsi="宋体" w:hint="eastAsia"/>
          <w:b/>
          <w:bCs/>
          <w:sz w:val="28"/>
          <w:szCs w:val="28"/>
        </w:rPr>
        <w:t>咨询</w:t>
      </w:r>
      <w:r w:rsidRPr="009169CC">
        <w:rPr>
          <w:rFonts w:hAnsi="宋体" w:hint="eastAsia"/>
          <w:b/>
          <w:bCs/>
          <w:sz w:val="28"/>
          <w:szCs w:val="28"/>
        </w:rPr>
        <w:t xml:space="preserve">QQ </w:t>
      </w:r>
      <w:r>
        <w:rPr>
          <w:rFonts w:hAnsi="宋体" w:hint="eastAsia"/>
          <w:sz w:val="28"/>
          <w:szCs w:val="28"/>
        </w:rPr>
        <w:t>：</w:t>
      </w:r>
      <w:r w:rsidRPr="007F718E">
        <w:rPr>
          <w:rFonts w:hAnsi="宋体" w:hint="eastAsia"/>
          <w:sz w:val="28"/>
          <w:szCs w:val="28"/>
        </w:rPr>
        <w:t xml:space="preserve">1138480398 </w:t>
      </w:r>
      <w:r w:rsidRPr="009169CC">
        <w:rPr>
          <w:rFonts w:hAnsi="宋体" w:hint="eastAsia"/>
          <w:b/>
          <w:bCs/>
          <w:sz w:val="28"/>
          <w:szCs w:val="28"/>
        </w:rPr>
        <w:t>或</w:t>
      </w:r>
      <w:r w:rsidRPr="009169CC">
        <w:rPr>
          <w:rFonts w:hAnsi="宋体" w:hint="eastAsia"/>
          <w:b/>
          <w:bCs/>
          <w:sz w:val="28"/>
          <w:szCs w:val="28"/>
        </w:rPr>
        <w:t xml:space="preserve"> </w:t>
      </w:r>
      <w:r w:rsidRPr="009169CC">
        <w:rPr>
          <w:rFonts w:hAnsi="宋体" w:hint="eastAsia"/>
          <w:b/>
          <w:bCs/>
          <w:sz w:val="28"/>
          <w:szCs w:val="28"/>
        </w:rPr>
        <w:t>微信号</w:t>
      </w:r>
      <w:r w:rsidRPr="007F718E">
        <w:rPr>
          <w:rFonts w:hAnsi="宋体" w:hint="eastAsia"/>
          <w:sz w:val="28"/>
          <w:szCs w:val="28"/>
        </w:rPr>
        <w:t>：</w:t>
      </w:r>
      <w:r w:rsidRPr="007F718E">
        <w:rPr>
          <w:rFonts w:hAnsi="宋体" w:hint="eastAsia"/>
          <w:sz w:val="28"/>
          <w:szCs w:val="28"/>
        </w:rPr>
        <w:t>liuxue13913922767</w:t>
      </w:r>
    </w:p>
    <w:p w:rsidR="009169CC" w:rsidRDefault="009169CC">
      <w:pPr>
        <w:rPr>
          <w:rFonts w:hAnsi="宋体"/>
          <w:b/>
          <w:sz w:val="28"/>
          <w:szCs w:val="28"/>
        </w:rPr>
      </w:pPr>
    </w:p>
    <w:p w:rsidR="009169CC" w:rsidRPr="005E264C" w:rsidRDefault="009169CC" w:rsidP="009169CC">
      <w:pPr>
        <w:rPr>
          <w:rFonts w:hAnsi="宋体"/>
          <w:b/>
          <w:bCs/>
          <w:sz w:val="28"/>
          <w:szCs w:val="28"/>
        </w:rPr>
      </w:pPr>
      <w:r>
        <w:rPr>
          <w:rFonts w:hAnsi="宋体" w:hint="eastAsia"/>
          <w:b/>
          <w:bCs/>
          <w:sz w:val="28"/>
          <w:szCs w:val="28"/>
        </w:rPr>
        <w:t>2</w:t>
      </w:r>
      <w:r w:rsidRPr="005E264C">
        <w:rPr>
          <w:rFonts w:hAnsi="宋体" w:hint="eastAsia"/>
          <w:b/>
          <w:bCs/>
          <w:sz w:val="28"/>
          <w:szCs w:val="28"/>
        </w:rPr>
        <w:t>、英国雷丁大学暑期课程项目</w:t>
      </w:r>
    </w:p>
    <w:p w:rsidR="009169CC" w:rsidRDefault="009169CC" w:rsidP="009169CC">
      <w:pPr>
        <w:rPr>
          <w:rFonts w:hAnsi="宋体"/>
          <w:sz w:val="28"/>
          <w:szCs w:val="28"/>
        </w:rPr>
      </w:pPr>
      <w:r>
        <w:rPr>
          <w:rFonts w:hAnsi="宋体"/>
          <w:b/>
          <w:sz w:val="28"/>
          <w:szCs w:val="28"/>
        </w:rPr>
        <w:t>项目地点</w:t>
      </w:r>
      <w:r>
        <w:rPr>
          <w:rFonts w:hAnsi="宋体"/>
          <w:sz w:val="28"/>
          <w:szCs w:val="28"/>
        </w:rPr>
        <w:t>：英国雷丁大学白骑士校区</w:t>
      </w:r>
    </w:p>
    <w:p w:rsidR="009169CC" w:rsidRDefault="009169CC" w:rsidP="009169CC">
      <w:pPr>
        <w:rPr>
          <w:rFonts w:hAnsi="宋体"/>
          <w:sz w:val="28"/>
          <w:szCs w:val="28"/>
        </w:rPr>
      </w:pPr>
      <w:r>
        <w:rPr>
          <w:rFonts w:hAnsi="宋体"/>
          <w:b/>
          <w:sz w:val="28"/>
          <w:szCs w:val="28"/>
        </w:rPr>
        <w:t>日期</w:t>
      </w:r>
      <w:r>
        <w:rPr>
          <w:rFonts w:hAnsi="宋体"/>
          <w:sz w:val="28"/>
          <w:szCs w:val="28"/>
        </w:rPr>
        <w:t>：</w:t>
      </w:r>
      <w:r>
        <w:rPr>
          <w:rFonts w:hAnsi="宋体" w:hint="eastAsia"/>
          <w:sz w:val="28"/>
          <w:szCs w:val="28"/>
        </w:rPr>
        <w:t>2019</w:t>
      </w:r>
      <w:r>
        <w:rPr>
          <w:rFonts w:hAnsi="宋体"/>
          <w:sz w:val="28"/>
          <w:szCs w:val="28"/>
        </w:rPr>
        <w:t>年</w:t>
      </w:r>
      <w:r>
        <w:rPr>
          <w:rFonts w:hAnsi="宋体" w:hint="eastAsia"/>
          <w:sz w:val="28"/>
          <w:szCs w:val="28"/>
        </w:rPr>
        <w:t>8</w:t>
      </w:r>
      <w:r>
        <w:rPr>
          <w:rFonts w:hAnsi="宋体"/>
          <w:sz w:val="28"/>
          <w:szCs w:val="28"/>
        </w:rPr>
        <w:t>月</w:t>
      </w:r>
      <w:r>
        <w:rPr>
          <w:rFonts w:hAnsi="宋体" w:hint="eastAsia"/>
          <w:sz w:val="28"/>
          <w:szCs w:val="28"/>
        </w:rPr>
        <w:t>4</w:t>
      </w:r>
      <w:r>
        <w:rPr>
          <w:rFonts w:hAnsi="宋体"/>
          <w:sz w:val="28"/>
          <w:szCs w:val="28"/>
        </w:rPr>
        <w:t>日</w:t>
      </w:r>
      <w:r>
        <w:rPr>
          <w:rFonts w:hAnsi="宋体"/>
          <w:sz w:val="28"/>
          <w:szCs w:val="28"/>
        </w:rPr>
        <w:t>-</w:t>
      </w:r>
      <w:r>
        <w:rPr>
          <w:rFonts w:hAnsi="宋体" w:hint="eastAsia"/>
          <w:sz w:val="28"/>
          <w:szCs w:val="28"/>
        </w:rPr>
        <w:t>2019</w:t>
      </w:r>
      <w:r>
        <w:rPr>
          <w:rFonts w:hAnsi="宋体"/>
          <w:sz w:val="28"/>
          <w:szCs w:val="28"/>
        </w:rPr>
        <w:t>年</w:t>
      </w:r>
      <w:r>
        <w:rPr>
          <w:rFonts w:hAnsi="宋体" w:hint="eastAsia"/>
          <w:sz w:val="28"/>
          <w:szCs w:val="28"/>
        </w:rPr>
        <w:t>8</w:t>
      </w:r>
      <w:r>
        <w:rPr>
          <w:rFonts w:hAnsi="宋体"/>
          <w:sz w:val="28"/>
          <w:szCs w:val="28"/>
        </w:rPr>
        <w:t>月</w:t>
      </w:r>
      <w:r>
        <w:rPr>
          <w:rFonts w:hAnsi="宋体" w:hint="eastAsia"/>
          <w:sz w:val="28"/>
          <w:szCs w:val="28"/>
        </w:rPr>
        <w:t>18</w:t>
      </w:r>
      <w:r>
        <w:rPr>
          <w:rFonts w:hAnsi="宋体"/>
          <w:sz w:val="28"/>
          <w:szCs w:val="28"/>
        </w:rPr>
        <w:t>日</w:t>
      </w:r>
    </w:p>
    <w:p w:rsidR="009169CC" w:rsidRDefault="009169CC" w:rsidP="009169CC">
      <w:pPr>
        <w:rPr>
          <w:rFonts w:hAnsi="宋体"/>
          <w:sz w:val="28"/>
          <w:szCs w:val="28"/>
        </w:rPr>
      </w:pPr>
      <w:r>
        <w:rPr>
          <w:rFonts w:hAnsi="宋体"/>
          <w:b/>
          <w:sz w:val="28"/>
          <w:szCs w:val="28"/>
        </w:rPr>
        <w:t>项目概述</w:t>
      </w:r>
      <w:r>
        <w:rPr>
          <w:rFonts w:hAnsi="宋体"/>
          <w:sz w:val="28"/>
          <w:szCs w:val="28"/>
        </w:rPr>
        <w:t>：包括雷丁大学的语言课程学习及文化参访</w:t>
      </w:r>
      <w:r>
        <w:rPr>
          <w:rFonts w:hAnsi="宋体" w:hint="eastAsia"/>
          <w:sz w:val="28"/>
          <w:szCs w:val="28"/>
        </w:rPr>
        <w:t>。</w:t>
      </w:r>
      <w:r>
        <w:rPr>
          <w:rFonts w:hAnsi="宋体"/>
          <w:sz w:val="28"/>
          <w:szCs w:val="28"/>
        </w:rPr>
        <w:t>课程主题涉及</w:t>
      </w:r>
      <w:r>
        <w:rPr>
          <w:rFonts w:hAnsi="宋体" w:hint="eastAsia"/>
          <w:sz w:val="28"/>
          <w:szCs w:val="28"/>
        </w:rPr>
        <w:t>：</w:t>
      </w:r>
      <w:r>
        <w:rPr>
          <w:rFonts w:hAnsi="宋体"/>
          <w:sz w:val="28"/>
          <w:szCs w:val="28"/>
        </w:rPr>
        <w:t>一般性英语语言发展</w:t>
      </w:r>
      <w:r>
        <w:rPr>
          <w:rFonts w:hAnsi="宋体" w:hint="eastAsia"/>
          <w:sz w:val="28"/>
          <w:szCs w:val="28"/>
        </w:rPr>
        <w:t>；</w:t>
      </w:r>
      <w:r>
        <w:rPr>
          <w:rFonts w:hAnsi="宋体"/>
          <w:sz w:val="28"/>
          <w:szCs w:val="28"/>
        </w:rPr>
        <w:t>英国社会文化概况</w:t>
      </w:r>
      <w:r>
        <w:rPr>
          <w:rFonts w:hAnsi="宋体" w:hint="eastAsia"/>
          <w:sz w:val="28"/>
          <w:szCs w:val="28"/>
        </w:rPr>
        <w:t>；</w:t>
      </w:r>
      <w:r>
        <w:rPr>
          <w:rFonts w:hAnsi="宋体"/>
          <w:sz w:val="28"/>
          <w:szCs w:val="28"/>
        </w:rPr>
        <w:t>基于问卷调查的独立项目汇报</w:t>
      </w:r>
      <w:r>
        <w:rPr>
          <w:rFonts w:hAnsi="宋体" w:hint="eastAsia"/>
          <w:sz w:val="28"/>
          <w:szCs w:val="28"/>
        </w:rPr>
        <w:t>；特定主题讲座。项目旨在通过半周的本土学习，让学生了解英国文化、提高英语水平。</w:t>
      </w:r>
    </w:p>
    <w:p w:rsidR="009169CC" w:rsidRDefault="009169CC" w:rsidP="009169CC">
      <w:pPr>
        <w:rPr>
          <w:rFonts w:hAnsi="宋体"/>
          <w:sz w:val="28"/>
          <w:szCs w:val="28"/>
        </w:rPr>
      </w:pPr>
      <w:r>
        <w:rPr>
          <w:rFonts w:hAnsi="宋体"/>
          <w:b/>
          <w:sz w:val="28"/>
          <w:szCs w:val="28"/>
        </w:rPr>
        <w:lastRenderedPageBreak/>
        <w:t>项目费用</w:t>
      </w:r>
      <w:r>
        <w:rPr>
          <w:rFonts w:hAnsi="宋体"/>
          <w:sz w:val="28"/>
          <w:szCs w:val="28"/>
        </w:rPr>
        <w:t>：</w:t>
      </w:r>
      <w:r>
        <w:rPr>
          <w:rFonts w:hAnsi="宋体" w:hint="eastAsia"/>
          <w:sz w:val="28"/>
          <w:szCs w:val="28"/>
        </w:rPr>
        <w:t>1340</w:t>
      </w:r>
      <w:r>
        <w:rPr>
          <w:rFonts w:hAnsi="宋体" w:hint="eastAsia"/>
          <w:sz w:val="28"/>
          <w:szCs w:val="28"/>
        </w:rPr>
        <w:t>美元（约</w:t>
      </w:r>
      <w:r>
        <w:rPr>
          <w:rFonts w:hAnsi="宋体" w:hint="eastAsia"/>
          <w:sz w:val="28"/>
          <w:szCs w:val="28"/>
        </w:rPr>
        <w:t>9000</w:t>
      </w:r>
      <w:r>
        <w:rPr>
          <w:rFonts w:hAnsi="宋体" w:hint="eastAsia"/>
          <w:sz w:val="28"/>
          <w:szCs w:val="28"/>
        </w:rPr>
        <w:t>元）</w:t>
      </w:r>
    </w:p>
    <w:p w:rsidR="009169CC" w:rsidRDefault="009169CC" w:rsidP="009169CC">
      <w:pPr>
        <w:rPr>
          <w:rFonts w:hAnsi="宋体"/>
          <w:sz w:val="28"/>
          <w:szCs w:val="28"/>
        </w:rPr>
      </w:pPr>
      <w:r w:rsidRPr="00C3262E">
        <w:rPr>
          <w:rFonts w:hAnsi="宋体" w:hint="eastAsia"/>
          <w:b/>
          <w:bCs/>
          <w:sz w:val="28"/>
          <w:szCs w:val="28"/>
        </w:rPr>
        <w:t>费用包括</w:t>
      </w:r>
      <w:r>
        <w:rPr>
          <w:rFonts w:hAnsi="宋体" w:hint="eastAsia"/>
          <w:sz w:val="28"/>
          <w:szCs w:val="28"/>
        </w:rPr>
        <w:t>：课程教学费、两天的文化参访费、住宿费、接机送机费；</w:t>
      </w:r>
    </w:p>
    <w:p w:rsidR="009169CC" w:rsidRDefault="009169CC" w:rsidP="009169CC">
      <w:pPr>
        <w:rPr>
          <w:rFonts w:hAnsi="宋体"/>
          <w:sz w:val="28"/>
          <w:szCs w:val="28"/>
        </w:rPr>
      </w:pPr>
      <w:r>
        <w:rPr>
          <w:rFonts w:hAnsi="宋体" w:hint="eastAsia"/>
          <w:sz w:val="28"/>
          <w:szCs w:val="28"/>
        </w:rPr>
        <w:t>不包括：来回机票费、签证护照费、伙食费。</w:t>
      </w:r>
    </w:p>
    <w:p w:rsidR="009169CC" w:rsidRDefault="009169CC" w:rsidP="009169CC">
      <w:pPr>
        <w:rPr>
          <w:rFonts w:hAnsi="宋体"/>
          <w:bCs/>
          <w:sz w:val="28"/>
          <w:szCs w:val="28"/>
        </w:rPr>
      </w:pPr>
      <w:r w:rsidRPr="00260692">
        <w:rPr>
          <w:rFonts w:hAnsi="宋体"/>
          <w:b/>
          <w:sz w:val="28"/>
          <w:szCs w:val="28"/>
        </w:rPr>
        <w:t>咨询</w:t>
      </w:r>
      <w:r>
        <w:rPr>
          <w:rFonts w:hAnsi="宋体"/>
          <w:b/>
          <w:sz w:val="28"/>
          <w:szCs w:val="28"/>
        </w:rPr>
        <w:t>邮箱</w:t>
      </w:r>
      <w:r>
        <w:rPr>
          <w:rFonts w:hAnsi="宋体" w:hint="eastAsia"/>
          <w:b/>
          <w:sz w:val="28"/>
          <w:szCs w:val="28"/>
        </w:rPr>
        <w:t>：</w:t>
      </w:r>
      <w:hyperlink r:id="rId7" w:history="1">
        <w:r w:rsidRPr="00234C16">
          <w:rPr>
            <w:rStyle w:val="af3"/>
            <w:rFonts w:hAnsi="宋体" w:hint="eastAsia"/>
            <w:bCs/>
            <w:sz w:val="28"/>
            <w:szCs w:val="28"/>
          </w:rPr>
          <w:t>s.a.watkins@reading.ac.uk</w:t>
        </w:r>
      </w:hyperlink>
      <w:r>
        <w:rPr>
          <w:rFonts w:hAnsi="宋体" w:hint="eastAsia"/>
          <w:bCs/>
          <w:sz w:val="28"/>
          <w:szCs w:val="28"/>
        </w:rPr>
        <w:t xml:space="preserve"> </w:t>
      </w:r>
      <w:r>
        <w:rPr>
          <w:rFonts w:hAnsi="宋体" w:hint="eastAsia"/>
          <w:bCs/>
          <w:sz w:val="28"/>
          <w:szCs w:val="28"/>
        </w:rPr>
        <w:t>或</w:t>
      </w:r>
      <w:r>
        <w:rPr>
          <w:rFonts w:hAnsi="宋体" w:hint="eastAsia"/>
          <w:bCs/>
          <w:sz w:val="28"/>
          <w:szCs w:val="28"/>
        </w:rPr>
        <w:t xml:space="preserve"> </w:t>
      </w:r>
      <w:r w:rsidRPr="007F718E">
        <w:rPr>
          <w:rFonts w:hAnsi="宋体" w:hint="eastAsia"/>
          <w:b/>
          <w:sz w:val="28"/>
          <w:szCs w:val="28"/>
        </w:rPr>
        <w:t>电话</w:t>
      </w:r>
      <w:r>
        <w:rPr>
          <w:rFonts w:hAnsi="宋体" w:hint="eastAsia"/>
          <w:bCs/>
          <w:sz w:val="28"/>
          <w:szCs w:val="28"/>
        </w:rPr>
        <w:t>：</w:t>
      </w:r>
      <w:r>
        <w:rPr>
          <w:rFonts w:hAnsi="宋体" w:hint="eastAsia"/>
          <w:bCs/>
          <w:sz w:val="28"/>
          <w:szCs w:val="28"/>
        </w:rPr>
        <w:t>58235179</w:t>
      </w:r>
      <w:r>
        <w:rPr>
          <w:rFonts w:hAnsi="宋体" w:hint="eastAsia"/>
          <w:bCs/>
          <w:sz w:val="28"/>
          <w:szCs w:val="28"/>
        </w:rPr>
        <w:t>（邢老师）</w:t>
      </w:r>
    </w:p>
    <w:p w:rsidR="009169CC" w:rsidRDefault="009169CC">
      <w:pPr>
        <w:rPr>
          <w:rFonts w:hAnsi="宋体"/>
          <w:b/>
          <w:sz w:val="28"/>
          <w:szCs w:val="28"/>
        </w:rPr>
      </w:pPr>
    </w:p>
    <w:p w:rsidR="009169CC" w:rsidRPr="00C3262E" w:rsidRDefault="009169CC" w:rsidP="009169CC">
      <w:pPr>
        <w:rPr>
          <w:rFonts w:hAnsi="宋体"/>
          <w:b/>
          <w:bCs/>
          <w:sz w:val="28"/>
          <w:szCs w:val="28"/>
        </w:rPr>
      </w:pPr>
      <w:r>
        <w:rPr>
          <w:rFonts w:hAnsi="宋体" w:hint="eastAsia"/>
          <w:sz w:val="28"/>
          <w:szCs w:val="28"/>
        </w:rPr>
        <w:t>3</w:t>
      </w:r>
      <w:r>
        <w:rPr>
          <w:rFonts w:hAnsi="宋体" w:hint="eastAsia"/>
          <w:sz w:val="28"/>
          <w:szCs w:val="28"/>
        </w:rPr>
        <w:t>、</w:t>
      </w:r>
      <w:r w:rsidRPr="00C3262E">
        <w:rPr>
          <w:rFonts w:hAnsi="宋体" w:hint="eastAsia"/>
          <w:b/>
          <w:bCs/>
          <w:sz w:val="28"/>
          <w:szCs w:val="28"/>
        </w:rPr>
        <w:t>哈佛大学“领导力与科技创新力”</w:t>
      </w:r>
      <w:proofErr w:type="gramStart"/>
      <w:r w:rsidRPr="00C3262E">
        <w:rPr>
          <w:rFonts w:hAnsi="宋体" w:hint="eastAsia"/>
          <w:b/>
          <w:bCs/>
          <w:sz w:val="28"/>
          <w:szCs w:val="28"/>
        </w:rPr>
        <w:t>研</w:t>
      </w:r>
      <w:proofErr w:type="gramEnd"/>
      <w:r w:rsidRPr="00C3262E">
        <w:rPr>
          <w:rFonts w:hAnsi="宋体" w:hint="eastAsia"/>
          <w:b/>
          <w:bCs/>
          <w:sz w:val="28"/>
          <w:szCs w:val="28"/>
        </w:rPr>
        <w:t>学项目</w:t>
      </w:r>
    </w:p>
    <w:p w:rsidR="009169CC" w:rsidRPr="0051032B" w:rsidRDefault="009169CC" w:rsidP="009169CC">
      <w:pPr>
        <w:rPr>
          <w:rFonts w:hAnsi="宋体"/>
          <w:sz w:val="28"/>
          <w:szCs w:val="28"/>
        </w:rPr>
      </w:pPr>
      <w:r w:rsidRPr="00C3262E">
        <w:rPr>
          <w:rFonts w:hAnsi="宋体" w:hint="eastAsia"/>
          <w:b/>
          <w:bCs/>
          <w:sz w:val="28"/>
          <w:szCs w:val="28"/>
        </w:rPr>
        <w:t>项目地点</w:t>
      </w:r>
      <w:r w:rsidRPr="0051032B">
        <w:rPr>
          <w:rFonts w:hAnsi="宋体" w:hint="eastAsia"/>
          <w:sz w:val="28"/>
          <w:szCs w:val="28"/>
        </w:rPr>
        <w:t>：美国波士顿、纽约</w:t>
      </w:r>
    </w:p>
    <w:p w:rsidR="009169CC" w:rsidRPr="0051032B" w:rsidRDefault="009169CC" w:rsidP="009169CC">
      <w:pPr>
        <w:rPr>
          <w:rFonts w:hAnsi="宋体"/>
          <w:sz w:val="28"/>
          <w:szCs w:val="28"/>
        </w:rPr>
      </w:pPr>
      <w:r w:rsidRPr="00C3262E">
        <w:rPr>
          <w:rFonts w:hAnsi="宋体" w:hint="eastAsia"/>
          <w:b/>
          <w:bCs/>
          <w:sz w:val="28"/>
          <w:szCs w:val="28"/>
        </w:rPr>
        <w:t>日期</w:t>
      </w:r>
      <w:r w:rsidRPr="0051032B">
        <w:rPr>
          <w:rFonts w:hAnsi="宋体" w:hint="eastAsia"/>
          <w:sz w:val="28"/>
          <w:szCs w:val="28"/>
        </w:rPr>
        <w:t>：</w:t>
      </w:r>
      <w:r w:rsidRPr="0051032B">
        <w:rPr>
          <w:rFonts w:hAnsi="宋体" w:hint="eastAsia"/>
          <w:sz w:val="28"/>
          <w:szCs w:val="28"/>
        </w:rPr>
        <w:t>2019</w:t>
      </w:r>
      <w:r w:rsidRPr="0051032B">
        <w:rPr>
          <w:rFonts w:hAnsi="宋体" w:hint="eastAsia"/>
          <w:sz w:val="28"/>
          <w:szCs w:val="28"/>
        </w:rPr>
        <w:t>年</w:t>
      </w:r>
      <w:r w:rsidRPr="0051032B">
        <w:rPr>
          <w:rFonts w:hAnsi="宋体" w:hint="eastAsia"/>
          <w:sz w:val="28"/>
          <w:szCs w:val="28"/>
        </w:rPr>
        <w:t>7</w:t>
      </w:r>
      <w:r w:rsidRPr="0051032B">
        <w:rPr>
          <w:rFonts w:hAnsi="宋体" w:hint="eastAsia"/>
          <w:sz w:val="28"/>
          <w:szCs w:val="28"/>
        </w:rPr>
        <w:t>月</w:t>
      </w:r>
      <w:r w:rsidRPr="0051032B">
        <w:rPr>
          <w:rFonts w:hAnsi="宋体" w:hint="eastAsia"/>
          <w:sz w:val="28"/>
          <w:szCs w:val="28"/>
        </w:rPr>
        <w:t>14</w:t>
      </w:r>
      <w:r w:rsidRPr="0051032B">
        <w:rPr>
          <w:rFonts w:hAnsi="宋体" w:hint="eastAsia"/>
          <w:sz w:val="28"/>
          <w:szCs w:val="28"/>
        </w:rPr>
        <w:t>日—</w:t>
      </w:r>
      <w:r w:rsidRPr="0051032B">
        <w:rPr>
          <w:rFonts w:hAnsi="宋体" w:hint="eastAsia"/>
          <w:sz w:val="28"/>
          <w:szCs w:val="28"/>
        </w:rPr>
        <w:t>2019</w:t>
      </w:r>
      <w:r w:rsidRPr="0051032B">
        <w:rPr>
          <w:rFonts w:hAnsi="宋体" w:hint="eastAsia"/>
          <w:sz w:val="28"/>
          <w:szCs w:val="28"/>
        </w:rPr>
        <w:t>年</w:t>
      </w:r>
      <w:r w:rsidRPr="0051032B">
        <w:rPr>
          <w:rFonts w:hAnsi="宋体" w:hint="eastAsia"/>
          <w:sz w:val="28"/>
          <w:szCs w:val="28"/>
        </w:rPr>
        <w:t>7</w:t>
      </w:r>
      <w:r w:rsidRPr="0051032B">
        <w:rPr>
          <w:rFonts w:hAnsi="宋体" w:hint="eastAsia"/>
          <w:sz w:val="28"/>
          <w:szCs w:val="28"/>
        </w:rPr>
        <w:t>月</w:t>
      </w:r>
      <w:r w:rsidRPr="0051032B">
        <w:rPr>
          <w:rFonts w:hAnsi="宋体" w:hint="eastAsia"/>
          <w:sz w:val="28"/>
          <w:szCs w:val="28"/>
        </w:rPr>
        <w:t>28</w:t>
      </w:r>
      <w:r w:rsidRPr="0051032B">
        <w:rPr>
          <w:rFonts w:hAnsi="宋体" w:hint="eastAsia"/>
          <w:sz w:val="28"/>
          <w:szCs w:val="28"/>
        </w:rPr>
        <w:t>日</w:t>
      </w:r>
    </w:p>
    <w:p w:rsidR="009169CC" w:rsidRPr="0051032B" w:rsidRDefault="009169CC" w:rsidP="009169CC">
      <w:pPr>
        <w:rPr>
          <w:rFonts w:hAnsi="宋体"/>
          <w:sz w:val="28"/>
          <w:szCs w:val="28"/>
        </w:rPr>
      </w:pPr>
      <w:r w:rsidRPr="00C3262E">
        <w:rPr>
          <w:rFonts w:hAnsi="宋体" w:hint="eastAsia"/>
          <w:b/>
          <w:bCs/>
          <w:sz w:val="28"/>
          <w:szCs w:val="28"/>
        </w:rPr>
        <w:t>项目概述</w:t>
      </w:r>
      <w:r w:rsidRPr="0051032B">
        <w:rPr>
          <w:rFonts w:hAnsi="宋体" w:hint="eastAsia"/>
          <w:sz w:val="28"/>
          <w:szCs w:val="28"/>
        </w:rPr>
        <w:t>：学生将学习美国创业型公司中的团队建设、当前科技创新发展方向、领导</w:t>
      </w:r>
      <w:proofErr w:type="gramStart"/>
      <w:r w:rsidRPr="0051032B">
        <w:rPr>
          <w:rFonts w:hAnsi="宋体" w:hint="eastAsia"/>
          <w:sz w:val="28"/>
          <w:szCs w:val="28"/>
        </w:rPr>
        <w:t>力当前</w:t>
      </w:r>
      <w:proofErr w:type="gramEnd"/>
      <w:r w:rsidRPr="0051032B">
        <w:rPr>
          <w:rFonts w:hAnsi="宋体" w:hint="eastAsia"/>
          <w:sz w:val="28"/>
          <w:szCs w:val="28"/>
        </w:rPr>
        <w:t>研究方向、良好的沟通技巧、高效的团队合作、</w:t>
      </w:r>
      <w:proofErr w:type="gramStart"/>
      <w:r w:rsidRPr="0051032B">
        <w:rPr>
          <w:rFonts w:hAnsi="宋体" w:hint="eastAsia"/>
          <w:sz w:val="28"/>
          <w:szCs w:val="28"/>
        </w:rPr>
        <w:t>同理心</w:t>
      </w:r>
      <w:proofErr w:type="gramEnd"/>
      <w:r w:rsidRPr="0051032B">
        <w:rPr>
          <w:rFonts w:hAnsi="宋体" w:hint="eastAsia"/>
          <w:sz w:val="28"/>
          <w:szCs w:val="28"/>
        </w:rPr>
        <w:t>等相关课程；访问知名企业领悟其中的创新之道、参与研究报告会和学术互动等。</w:t>
      </w:r>
    </w:p>
    <w:p w:rsidR="009169CC" w:rsidRPr="0051032B" w:rsidRDefault="009169CC" w:rsidP="009169CC">
      <w:pPr>
        <w:rPr>
          <w:rFonts w:hAnsi="宋体"/>
          <w:sz w:val="28"/>
          <w:szCs w:val="28"/>
        </w:rPr>
      </w:pPr>
      <w:r w:rsidRPr="00C3262E">
        <w:rPr>
          <w:rFonts w:hAnsi="宋体" w:hint="eastAsia"/>
          <w:b/>
          <w:bCs/>
          <w:sz w:val="28"/>
          <w:szCs w:val="28"/>
        </w:rPr>
        <w:t>项目费用</w:t>
      </w:r>
      <w:r w:rsidRPr="0051032B">
        <w:rPr>
          <w:rFonts w:hAnsi="宋体" w:hint="eastAsia"/>
          <w:sz w:val="28"/>
          <w:szCs w:val="28"/>
        </w:rPr>
        <w:t>：</w:t>
      </w:r>
      <w:r w:rsidRPr="0051032B">
        <w:rPr>
          <w:rFonts w:hAnsi="宋体" w:hint="eastAsia"/>
          <w:sz w:val="28"/>
          <w:szCs w:val="28"/>
        </w:rPr>
        <w:t>35800</w:t>
      </w:r>
      <w:r w:rsidRPr="0051032B">
        <w:rPr>
          <w:rFonts w:hAnsi="宋体" w:hint="eastAsia"/>
          <w:sz w:val="28"/>
          <w:szCs w:val="28"/>
        </w:rPr>
        <w:t>元</w:t>
      </w:r>
    </w:p>
    <w:p w:rsidR="009169CC" w:rsidRPr="0051032B" w:rsidRDefault="009169CC" w:rsidP="009169CC">
      <w:pPr>
        <w:rPr>
          <w:rFonts w:hAnsi="宋体"/>
          <w:sz w:val="28"/>
          <w:szCs w:val="28"/>
        </w:rPr>
      </w:pPr>
      <w:r w:rsidRPr="00C3262E">
        <w:rPr>
          <w:rFonts w:hAnsi="宋体" w:hint="eastAsia"/>
          <w:b/>
          <w:bCs/>
          <w:sz w:val="28"/>
          <w:szCs w:val="28"/>
        </w:rPr>
        <w:t>费用包括</w:t>
      </w:r>
      <w:r w:rsidRPr="0051032B">
        <w:rPr>
          <w:rFonts w:hAnsi="宋体" w:hint="eastAsia"/>
          <w:sz w:val="28"/>
          <w:szCs w:val="28"/>
        </w:rPr>
        <w:t>：签证预约（</w:t>
      </w:r>
      <w:r w:rsidRPr="0051032B">
        <w:rPr>
          <w:rFonts w:hAnsi="宋体" w:hint="eastAsia"/>
          <w:sz w:val="28"/>
          <w:szCs w:val="28"/>
        </w:rPr>
        <w:t>1</w:t>
      </w:r>
      <w:r w:rsidRPr="0051032B">
        <w:rPr>
          <w:rFonts w:hAnsi="宋体" w:hint="eastAsia"/>
          <w:sz w:val="28"/>
          <w:szCs w:val="28"/>
        </w:rPr>
        <w:t>次）；课程学习；境外餐饮；境外住宿；境外交通；全程医疗保险和意外伤害保险；游览门票；全程境外司机导游、翻译；签证辅导；行前辅导等。</w:t>
      </w:r>
    </w:p>
    <w:p w:rsidR="009169CC" w:rsidRPr="0051032B" w:rsidRDefault="009169CC" w:rsidP="009169CC">
      <w:pPr>
        <w:rPr>
          <w:rFonts w:hAnsi="宋体"/>
          <w:sz w:val="28"/>
          <w:szCs w:val="28"/>
        </w:rPr>
      </w:pPr>
      <w:r w:rsidRPr="0051032B">
        <w:rPr>
          <w:rFonts w:hAnsi="宋体" w:hint="eastAsia"/>
          <w:sz w:val="28"/>
          <w:szCs w:val="28"/>
        </w:rPr>
        <w:t>不包括：往返机票；护照费；学生出发前的交通费；境外个人消费。</w:t>
      </w:r>
      <w:r w:rsidRPr="0051032B">
        <w:rPr>
          <w:rFonts w:hAnsi="宋体" w:hint="eastAsia"/>
          <w:sz w:val="28"/>
          <w:szCs w:val="28"/>
        </w:rPr>
        <w:t xml:space="preserve"> </w:t>
      </w:r>
    </w:p>
    <w:p w:rsidR="009169CC" w:rsidRDefault="009169CC" w:rsidP="009169CC">
      <w:pPr>
        <w:rPr>
          <w:rFonts w:hAnsi="宋体"/>
          <w:sz w:val="28"/>
          <w:szCs w:val="28"/>
        </w:rPr>
      </w:pPr>
      <w:r w:rsidRPr="007F718E">
        <w:rPr>
          <w:rFonts w:hAnsi="宋体" w:hint="eastAsia"/>
          <w:b/>
          <w:bCs/>
          <w:sz w:val="28"/>
          <w:szCs w:val="28"/>
        </w:rPr>
        <w:t>咨询</w:t>
      </w:r>
      <w:r w:rsidRPr="007F718E">
        <w:rPr>
          <w:rFonts w:hAnsi="宋体" w:hint="eastAsia"/>
          <w:b/>
          <w:bCs/>
          <w:sz w:val="28"/>
          <w:szCs w:val="28"/>
        </w:rPr>
        <w:t>QQ</w:t>
      </w:r>
      <w:r w:rsidRPr="007F718E">
        <w:rPr>
          <w:rFonts w:hAnsi="宋体" w:hint="eastAsia"/>
          <w:b/>
          <w:bCs/>
          <w:sz w:val="28"/>
          <w:szCs w:val="28"/>
        </w:rPr>
        <w:t>群</w:t>
      </w:r>
      <w:r w:rsidRPr="0051032B">
        <w:rPr>
          <w:rFonts w:hAnsi="宋体" w:hint="eastAsia"/>
          <w:sz w:val="28"/>
          <w:szCs w:val="28"/>
        </w:rPr>
        <w:t>: 779746696</w:t>
      </w:r>
    </w:p>
    <w:p w:rsidR="009169CC" w:rsidRDefault="009169CC">
      <w:pPr>
        <w:rPr>
          <w:rFonts w:hAnsi="宋体"/>
          <w:b/>
          <w:sz w:val="28"/>
          <w:szCs w:val="28"/>
        </w:rPr>
      </w:pPr>
    </w:p>
    <w:p w:rsidR="009169CC" w:rsidRPr="0051032B" w:rsidRDefault="009169CC" w:rsidP="009169CC">
      <w:pPr>
        <w:rPr>
          <w:rFonts w:hAnsi="宋体"/>
          <w:sz w:val="28"/>
          <w:szCs w:val="28"/>
        </w:rPr>
      </w:pPr>
      <w:r>
        <w:rPr>
          <w:rFonts w:hAnsi="宋体" w:hint="eastAsia"/>
          <w:sz w:val="28"/>
          <w:szCs w:val="28"/>
        </w:rPr>
        <w:t>4</w:t>
      </w:r>
      <w:r>
        <w:rPr>
          <w:rFonts w:hAnsi="宋体" w:hint="eastAsia"/>
          <w:sz w:val="28"/>
          <w:szCs w:val="28"/>
        </w:rPr>
        <w:t>、</w:t>
      </w:r>
      <w:r w:rsidRPr="00C3262E">
        <w:rPr>
          <w:rFonts w:hAnsi="宋体" w:hint="eastAsia"/>
          <w:b/>
          <w:bCs/>
          <w:sz w:val="28"/>
          <w:szCs w:val="28"/>
        </w:rPr>
        <w:t>麻省理工学院、哈佛大学联合“人工智能与机器人”</w:t>
      </w:r>
      <w:proofErr w:type="gramStart"/>
      <w:r w:rsidRPr="00C3262E">
        <w:rPr>
          <w:rFonts w:hAnsi="宋体" w:hint="eastAsia"/>
          <w:b/>
          <w:bCs/>
          <w:sz w:val="28"/>
          <w:szCs w:val="28"/>
        </w:rPr>
        <w:t>研</w:t>
      </w:r>
      <w:proofErr w:type="gramEnd"/>
      <w:r w:rsidRPr="00C3262E">
        <w:rPr>
          <w:rFonts w:hAnsi="宋体" w:hint="eastAsia"/>
          <w:b/>
          <w:bCs/>
          <w:sz w:val="28"/>
          <w:szCs w:val="28"/>
        </w:rPr>
        <w:t>学项目</w:t>
      </w:r>
    </w:p>
    <w:p w:rsidR="009169CC" w:rsidRPr="0051032B" w:rsidRDefault="009169CC" w:rsidP="009169CC">
      <w:pPr>
        <w:rPr>
          <w:rFonts w:hAnsi="宋体"/>
          <w:sz w:val="28"/>
          <w:szCs w:val="28"/>
        </w:rPr>
      </w:pPr>
      <w:r w:rsidRPr="00C3262E">
        <w:rPr>
          <w:rFonts w:hAnsi="宋体" w:hint="eastAsia"/>
          <w:b/>
          <w:bCs/>
          <w:sz w:val="28"/>
          <w:szCs w:val="28"/>
        </w:rPr>
        <w:t>项目地点</w:t>
      </w:r>
      <w:r w:rsidRPr="0051032B">
        <w:rPr>
          <w:rFonts w:hAnsi="宋体" w:hint="eastAsia"/>
          <w:sz w:val="28"/>
          <w:szCs w:val="28"/>
        </w:rPr>
        <w:t>：美国波士顿、纽约</w:t>
      </w:r>
    </w:p>
    <w:p w:rsidR="009169CC" w:rsidRPr="0051032B" w:rsidRDefault="009169CC" w:rsidP="009169CC">
      <w:pPr>
        <w:rPr>
          <w:rFonts w:hAnsi="宋体"/>
          <w:sz w:val="28"/>
          <w:szCs w:val="28"/>
        </w:rPr>
      </w:pPr>
      <w:r w:rsidRPr="00C3262E">
        <w:rPr>
          <w:rFonts w:hAnsi="宋体" w:hint="eastAsia"/>
          <w:b/>
          <w:bCs/>
          <w:sz w:val="28"/>
          <w:szCs w:val="28"/>
        </w:rPr>
        <w:t>日期</w:t>
      </w:r>
      <w:r w:rsidRPr="0051032B">
        <w:rPr>
          <w:rFonts w:hAnsi="宋体" w:hint="eastAsia"/>
          <w:sz w:val="28"/>
          <w:szCs w:val="28"/>
        </w:rPr>
        <w:t>：</w:t>
      </w:r>
      <w:r w:rsidRPr="0051032B">
        <w:rPr>
          <w:rFonts w:hAnsi="宋体" w:hint="eastAsia"/>
          <w:sz w:val="28"/>
          <w:szCs w:val="28"/>
        </w:rPr>
        <w:t>2019</w:t>
      </w:r>
      <w:r w:rsidRPr="0051032B">
        <w:rPr>
          <w:rFonts w:hAnsi="宋体" w:hint="eastAsia"/>
          <w:sz w:val="28"/>
          <w:szCs w:val="28"/>
        </w:rPr>
        <w:t>年</w:t>
      </w:r>
      <w:r w:rsidRPr="0051032B">
        <w:rPr>
          <w:rFonts w:hAnsi="宋体" w:hint="eastAsia"/>
          <w:sz w:val="28"/>
          <w:szCs w:val="28"/>
        </w:rPr>
        <w:t>7</w:t>
      </w:r>
      <w:r w:rsidRPr="0051032B">
        <w:rPr>
          <w:rFonts w:hAnsi="宋体" w:hint="eastAsia"/>
          <w:sz w:val="28"/>
          <w:szCs w:val="28"/>
        </w:rPr>
        <w:t>月</w:t>
      </w:r>
      <w:r w:rsidRPr="0051032B">
        <w:rPr>
          <w:rFonts w:hAnsi="宋体" w:hint="eastAsia"/>
          <w:sz w:val="28"/>
          <w:szCs w:val="28"/>
        </w:rPr>
        <w:t>13</w:t>
      </w:r>
      <w:r w:rsidRPr="0051032B">
        <w:rPr>
          <w:rFonts w:hAnsi="宋体" w:hint="eastAsia"/>
          <w:sz w:val="28"/>
          <w:szCs w:val="28"/>
        </w:rPr>
        <w:t>日—</w:t>
      </w:r>
      <w:r w:rsidRPr="0051032B">
        <w:rPr>
          <w:rFonts w:hAnsi="宋体" w:hint="eastAsia"/>
          <w:sz w:val="28"/>
          <w:szCs w:val="28"/>
        </w:rPr>
        <w:t>2019</w:t>
      </w:r>
      <w:r w:rsidRPr="0051032B">
        <w:rPr>
          <w:rFonts w:hAnsi="宋体" w:hint="eastAsia"/>
          <w:sz w:val="28"/>
          <w:szCs w:val="28"/>
        </w:rPr>
        <w:t>年</w:t>
      </w:r>
      <w:r w:rsidRPr="0051032B">
        <w:rPr>
          <w:rFonts w:hAnsi="宋体" w:hint="eastAsia"/>
          <w:sz w:val="28"/>
          <w:szCs w:val="28"/>
        </w:rPr>
        <w:t>7</w:t>
      </w:r>
      <w:r w:rsidRPr="0051032B">
        <w:rPr>
          <w:rFonts w:hAnsi="宋体" w:hint="eastAsia"/>
          <w:sz w:val="28"/>
          <w:szCs w:val="28"/>
        </w:rPr>
        <w:t>月</w:t>
      </w:r>
      <w:r w:rsidRPr="0051032B">
        <w:rPr>
          <w:rFonts w:hAnsi="宋体" w:hint="eastAsia"/>
          <w:sz w:val="28"/>
          <w:szCs w:val="28"/>
        </w:rPr>
        <w:t>27</w:t>
      </w:r>
      <w:r w:rsidRPr="0051032B">
        <w:rPr>
          <w:rFonts w:hAnsi="宋体" w:hint="eastAsia"/>
          <w:sz w:val="28"/>
          <w:szCs w:val="28"/>
        </w:rPr>
        <w:t>日</w:t>
      </w:r>
    </w:p>
    <w:p w:rsidR="009169CC" w:rsidRPr="0051032B" w:rsidRDefault="009169CC" w:rsidP="009169CC">
      <w:pPr>
        <w:rPr>
          <w:rFonts w:hAnsi="宋体"/>
          <w:sz w:val="28"/>
          <w:szCs w:val="28"/>
        </w:rPr>
      </w:pPr>
      <w:r w:rsidRPr="00C3262E">
        <w:rPr>
          <w:rFonts w:hAnsi="宋体" w:hint="eastAsia"/>
          <w:b/>
          <w:bCs/>
          <w:sz w:val="28"/>
          <w:szCs w:val="28"/>
        </w:rPr>
        <w:lastRenderedPageBreak/>
        <w:t>项目概述</w:t>
      </w:r>
      <w:r w:rsidRPr="0051032B">
        <w:rPr>
          <w:rFonts w:hAnsi="宋体" w:hint="eastAsia"/>
          <w:sz w:val="28"/>
          <w:szCs w:val="28"/>
        </w:rPr>
        <w:t>：</w:t>
      </w:r>
      <w:r>
        <w:rPr>
          <w:rFonts w:hAnsi="宋体" w:hint="eastAsia"/>
          <w:sz w:val="28"/>
          <w:szCs w:val="28"/>
        </w:rPr>
        <w:t>课程</w:t>
      </w:r>
      <w:r w:rsidRPr="0051032B">
        <w:rPr>
          <w:rFonts w:hAnsi="宋体" w:hint="eastAsia"/>
          <w:sz w:val="28"/>
          <w:szCs w:val="28"/>
        </w:rPr>
        <w:t>包含人工智能的发展趋势、人工智能当前的研究方向、人机互动设计</w:t>
      </w:r>
      <w:r>
        <w:rPr>
          <w:rFonts w:hAnsi="宋体" w:hint="eastAsia"/>
          <w:sz w:val="28"/>
          <w:szCs w:val="28"/>
        </w:rPr>
        <w:t>、大数据分析与行业应用、人工智能与算法、机器视觉与人工智能</w:t>
      </w:r>
      <w:r w:rsidRPr="0051032B">
        <w:rPr>
          <w:rFonts w:hAnsi="宋体" w:hint="eastAsia"/>
          <w:sz w:val="28"/>
          <w:szCs w:val="28"/>
        </w:rPr>
        <w:t>；同时，将访问波士顿地区知名的机器人公司与人脑科技公司，还将访问纽约联合国总部以及亚洲协会纽约总部；除此之外，还会参加模拟议会以及</w:t>
      </w:r>
      <w:r w:rsidRPr="0051032B">
        <w:rPr>
          <w:rFonts w:hAnsi="宋体" w:hint="eastAsia"/>
          <w:sz w:val="28"/>
          <w:szCs w:val="28"/>
        </w:rPr>
        <w:t>NBA</w:t>
      </w:r>
      <w:r w:rsidRPr="0051032B">
        <w:rPr>
          <w:rFonts w:hAnsi="宋体" w:hint="eastAsia"/>
          <w:sz w:val="28"/>
          <w:szCs w:val="28"/>
        </w:rPr>
        <w:t>篮球赛。</w:t>
      </w:r>
      <w:r w:rsidRPr="0051032B">
        <w:rPr>
          <w:rFonts w:hAnsi="宋体" w:hint="eastAsia"/>
          <w:sz w:val="28"/>
          <w:szCs w:val="28"/>
        </w:rPr>
        <w:t xml:space="preserve"> </w:t>
      </w:r>
    </w:p>
    <w:p w:rsidR="009169CC" w:rsidRPr="0051032B" w:rsidRDefault="009169CC" w:rsidP="009169CC">
      <w:pPr>
        <w:rPr>
          <w:rFonts w:hAnsi="宋体"/>
          <w:sz w:val="28"/>
          <w:szCs w:val="28"/>
        </w:rPr>
      </w:pPr>
      <w:r w:rsidRPr="00C3262E">
        <w:rPr>
          <w:rFonts w:hAnsi="宋体" w:hint="eastAsia"/>
          <w:b/>
          <w:bCs/>
          <w:sz w:val="28"/>
          <w:szCs w:val="28"/>
        </w:rPr>
        <w:t>项目费用</w:t>
      </w:r>
      <w:r w:rsidRPr="0051032B">
        <w:rPr>
          <w:rFonts w:hAnsi="宋体" w:hint="eastAsia"/>
          <w:sz w:val="28"/>
          <w:szCs w:val="28"/>
        </w:rPr>
        <w:t>：</w:t>
      </w:r>
      <w:r w:rsidRPr="0051032B">
        <w:rPr>
          <w:rFonts w:hAnsi="宋体" w:hint="eastAsia"/>
          <w:sz w:val="28"/>
          <w:szCs w:val="28"/>
        </w:rPr>
        <w:t>36800</w:t>
      </w:r>
      <w:r w:rsidRPr="0051032B">
        <w:rPr>
          <w:rFonts w:hAnsi="宋体" w:hint="eastAsia"/>
          <w:sz w:val="28"/>
          <w:szCs w:val="28"/>
        </w:rPr>
        <w:t>元</w:t>
      </w:r>
    </w:p>
    <w:p w:rsidR="009169CC" w:rsidRPr="0051032B" w:rsidRDefault="009169CC" w:rsidP="009169CC">
      <w:pPr>
        <w:rPr>
          <w:rFonts w:hAnsi="宋体"/>
          <w:sz w:val="28"/>
          <w:szCs w:val="28"/>
        </w:rPr>
      </w:pPr>
      <w:r w:rsidRPr="0051032B">
        <w:rPr>
          <w:rFonts w:hAnsi="宋体" w:hint="eastAsia"/>
          <w:sz w:val="28"/>
          <w:szCs w:val="28"/>
        </w:rPr>
        <w:t>费用包括：签证预约（</w:t>
      </w:r>
      <w:r w:rsidRPr="0051032B">
        <w:rPr>
          <w:rFonts w:hAnsi="宋体" w:hint="eastAsia"/>
          <w:sz w:val="28"/>
          <w:szCs w:val="28"/>
        </w:rPr>
        <w:t>1</w:t>
      </w:r>
      <w:r w:rsidRPr="0051032B">
        <w:rPr>
          <w:rFonts w:hAnsi="宋体" w:hint="eastAsia"/>
          <w:sz w:val="28"/>
          <w:szCs w:val="28"/>
        </w:rPr>
        <w:t>次）；课程学习；境外餐饮；境外住宿；境外交通；全程医疗保险和意外伤害保险；游览门票；全程境外司机导游、翻译；签证辅导；行前辅导等。</w:t>
      </w:r>
    </w:p>
    <w:p w:rsidR="009169CC" w:rsidRPr="0051032B" w:rsidRDefault="009169CC" w:rsidP="009169CC">
      <w:pPr>
        <w:rPr>
          <w:rFonts w:hAnsi="宋体"/>
          <w:sz w:val="28"/>
          <w:szCs w:val="28"/>
        </w:rPr>
      </w:pPr>
      <w:r w:rsidRPr="0051032B">
        <w:rPr>
          <w:rFonts w:hAnsi="宋体" w:hint="eastAsia"/>
          <w:sz w:val="28"/>
          <w:szCs w:val="28"/>
        </w:rPr>
        <w:t>不包括：往返机票；护照费；学生出发前的交通费；境外个人消费。</w:t>
      </w:r>
      <w:r w:rsidRPr="0051032B">
        <w:rPr>
          <w:rFonts w:hAnsi="宋体" w:hint="eastAsia"/>
          <w:sz w:val="28"/>
          <w:szCs w:val="28"/>
        </w:rPr>
        <w:t xml:space="preserve"> </w:t>
      </w:r>
    </w:p>
    <w:p w:rsidR="009169CC" w:rsidRPr="0051032B" w:rsidRDefault="009169CC" w:rsidP="009169CC">
      <w:pPr>
        <w:rPr>
          <w:rFonts w:hAnsi="宋体"/>
          <w:sz w:val="28"/>
          <w:szCs w:val="28"/>
        </w:rPr>
      </w:pPr>
      <w:r w:rsidRPr="007F718E">
        <w:rPr>
          <w:rFonts w:hAnsi="宋体" w:hint="eastAsia"/>
          <w:b/>
          <w:bCs/>
          <w:sz w:val="28"/>
          <w:szCs w:val="28"/>
        </w:rPr>
        <w:t>咨询</w:t>
      </w:r>
      <w:r w:rsidRPr="007F718E">
        <w:rPr>
          <w:rFonts w:hAnsi="宋体" w:hint="eastAsia"/>
          <w:b/>
          <w:bCs/>
          <w:sz w:val="28"/>
          <w:szCs w:val="28"/>
        </w:rPr>
        <w:t>QQ</w:t>
      </w:r>
      <w:r w:rsidRPr="007F718E">
        <w:rPr>
          <w:rFonts w:hAnsi="宋体" w:hint="eastAsia"/>
          <w:b/>
          <w:bCs/>
          <w:sz w:val="28"/>
          <w:szCs w:val="28"/>
        </w:rPr>
        <w:t>群</w:t>
      </w:r>
      <w:r w:rsidRPr="0051032B">
        <w:rPr>
          <w:rFonts w:hAnsi="宋体" w:hint="eastAsia"/>
          <w:sz w:val="28"/>
          <w:szCs w:val="28"/>
        </w:rPr>
        <w:t>: 384174943</w:t>
      </w:r>
    </w:p>
    <w:p w:rsidR="009169CC" w:rsidRDefault="009169CC">
      <w:pPr>
        <w:rPr>
          <w:rFonts w:hAnsi="宋体"/>
          <w:b/>
          <w:sz w:val="28"/>
          <w:szCs w:val="28"/>
        </w:rPr>
      </w:pPr>
    </w:p>
    <w:p w:rsidR="00EB095A" w:rsidRPr="00EB095A" w:rsidRDefault="00EB095A" w:rsidP="00EB095A">
      <w:pPr>
        <w:rPr>
          <w:rFonts w:hAnsi="宋体"/>
          <w:b/>
          <w:sz w:val="28"/>
          <w:szCs w:val="28"/>
        </w:rPr>
      </w:pPr>
      <w:r>
        <w:rPr>
          <w:rFonts w:hAnsi="宋体" w:hint="eastAsia"/>
          <w:b/>
          <w:sz w:val="28"/>
          <w:szCs w:val="28"/>
        </w:rPr>
        <w:t>5</w:t>
      </w:r>
      <w:r>
        <w:rPr>
          <w:rFonts w:hAnsi="宋体" w:hint="eastAsia"/>
          <w:b/>
          <w:sz w:val="28"/>
          <w:szCs w:val="28"/>
        </w:rPr>
        <w:t>、</w:t>
      </w:r>
      <w:r w:rsidRPr="00EB095A">
        <w:rPr>
          <w:rFonts w:hAnsi="宋体" w:hint="eastAsia"/>
          <w:b/>
          <w:sz w:val="28"/>
          <w:szCs w:val="28"/>
        </w:rPr>
        <w:t>加州大学伯克利分校暑期学分课程</w:t>
      </w:r>
      <w:r>
        <w:rPr>
          <w:rFonts w:hAnsi="宋体" w:hint="eastAsia"/>
          <w:b/>
          <w:sz w:val="28"/>
          <w:szCs w:val="28"/>
        </w:rPr>
        <w:t>项目</w:t>
      </w:r>
    </w:p>
    <w:p w:rsidR="00EB095A" w:rsidRPr="00EB095A" w:rsidRDefault="00EB095A" w:rsidP="00EB095A">
      <w:pPr>
        <w:rPr>
          <w:rFonts w:hAnsi="宋体"/>
          <w:b/>
          <w:sz w:val="28"/>
          <w:szCs w:val="28"/>
        </w:rPr>
      </w:pPr>
      <w:r w:rsidRPr="00EB095A">
        <w:rPr>
          <w:rFonts w:hAnsi="宋体" w:hint="eastAsia"/>
          <w:b/>
          <w:sz w:val="28"/>
          <w:szCs w:val="28"/>
        </w:rPr>
        <w:t>项目地点：</w:t>
      </w:r>
      <w:r w:rsidRPr="00EB095A">
        <w:rPr>
          <w:rFonts w:hAnsi="宋体" w:hint="eastAsia"/>
          <w:bCs/>
          <w:sz w:val="28"/>
          <w:szCs w:val="28"/>
        </w:rPr>
        <w:t>美国西海岸</w:t>
      </w:r>
      <w:r w:rsidRPr="00EB095A">
        <w:rPr>
          <w:rFonts w:hAnsi="宋体" w:hint="eastAsia"/>
          <w:bCs/>
          <w:sz w:val="28"/>
          <w:szCs w:val="28"/>
        </w:rPr>
        <w:t>-</w:t>
      </w:r>
      <w:r w:rsidRPr="00EB095A">
        <w:rPr>
          <w:rFonts w:hAnsi="宋体" w:hint="eastAsia"/>
          <w:bCs/>
          <w:sz w:val="28"/>
          <w:szCs w:val="28"/>
        </w:rPr>
        <w:t>旧金山</w:t>
      </w:r>
      <w:r w:rsidRPr="00EB095A">
        <w:rPr>
          <w:rFonts w:hAnsi="宋体" w:hint="eastAsia"/>
          <w:bCs/>
          <w:sz w:val="28"/>
          <w:szCs w:val="28"/>
        </w:rPr>
        <w:t>-</w:t>
      </w:r>
      <w:r w:rsidRPr="00EB095A">
        <w:rPr>
          <w:rFonts w:hAnsi="宋体" w:hint="eastAsia"/>
          <w:bCs/>
          <w:sz w:val="28"/>
          <w:szCs w:val="28"/>
        </w:rPr>
        <w:t>伯克利市</w:t>
      </w:r>
    </w:p>
    <w:p w:rsidR="00EB095A" w:rsidRPr="00EB095A" w:rsidRDefault="00EB095A" w:rsidP="00EB095A">
      <w:pPr>
        <w:rPr>
          <w:rFonts w:hAnsi="宋体"/>
          <w:bCs/>
          <w:sz w:val="28"/>
          <w:szCs w:val="28"/>
        </w:rPr>
      </w:pPr>
      <w:r w:rsidRPr="00EB095A">
        <w:rPr>
          <w:rFonts w:hAnsi="宋体" w:hint="eastAsia"/>
          <w:b/>
          <w:sz w:val="28"/>
          <w:szCs w:val="28"/>
        </w:rPr>
        <w:t>日期：</w:t>
      </w:r>
      <w:r w:rsidRPr="00EB095A">
        <w:rPr>
          <w:rFonts w:hAnsi="宋体" w:hint="eastAsia"/>
          <w:b/>
          <w:sz w:val="28"/>
          <w:szCs w:val="28"/>
        </w:rPr>
        <w:t xml:space="preserve"> </w:t>
      </w:r>
      <w:r w:rsidRPr="00EB095A">
        <w:rPr>
          <w:rFonts w:hAnsi="宋体" w:hint="eastAsia"/>
          <w:bCs/>
          <w:sz w:val="28"/>
          <w:szCs w:val="28"/>
        </w:rPr>
        <w:t>Session D: 7</w:t>
      </w:r>
      <w:r w:rsidRPr="00EB095A">
        <w:rPr>
          <w:rFonts w:hAnsi="宋体" w:hint="eastAsia"/>
          <w:bCs/>
          <w:sz w:val="28"/>
          <w:szCs w:val="28"/>
        </w:rPr>
        <w:t>月</w:t>
      </w:r>
      <w:r w:rsidRPr="00EB095A">
        <w:rPr>
          <w:rFonts w:hAnsi="宋体" w:hint="eastAsia"/>
          <w:bCs/>
          <w:sz w:val="28"/>
          <w:szCs w:val="28"/>
        </w:rPr>
        <w:t>8</w:t>
      </w:r>
      <w:r w:rsidRPr="00EB095A">
        <w:rPr>
          <w:rFonts w:hAnsi="宋体" w:hint="eastAsia"/>
          <w:bCs/>
          <w:sz w:val="28"/>
          <w:szCs w:val="28"/>
        </w:rPr>
        <w:t>日</w:t>
      </w:r>
      <w:r w:rsidRPr="00EB095A">
        <w:rPr>
          <w:rFonts w:hAnsi="宋体" w:hint="eastAsia"/>
          <w:bCs/>
          <w:sz w:val="28"/>
          <w:szCs w:val="28"/>
        </w:rPr>
        <w:t>-8</w:t>
      </w:r>
      <w:r w:rsidRPr="00EB095A">
        <w:rPr>
          <w:rFonts w:hAnsi="宋体" w:hint="eastAsia"/>
          <w:bCs/>
          <w:sz w:val="28"/>
          <w:szCs w:val="28"/>
        </w:rPr>
        <w:t>月</w:t>
      </w:r>
      <w:r w:rsidRPr="00EB095A">
        <w:rPr>
          <w:rFonts w:hAnsi="宋体" w:hint="eastAsia"/>
          <w:bCs/>
          <w:sz w:val="28"/>
          <w:szCs w:val="28"/>
        </w:rPr>
        <w:t>16</w:t>
      </w:r>
      <w:r w:rsidRPr="00EB095A">
        <w:rPr>
          <w:rFonts w:hAnsi="宋体" w:hint="eastAsia"/>
          <w:bCs/>
          <w:sz w:val="28"/>
          <w:szCs w:val="28"/>
        </w:rPr>
        <w:t>日（</w:t>
      </w:r>
      <w:r w:rsidRPr="00EB095A">
        <w:rPr>
          <w:rFonts w:hAnsi="宋体" w:hint="eastAsia"/>
          <w:bCs/>
          <w:sz w:val="28"/>
          <w:szCs w:val="28"/>
        </w:rPr>
        <w:t>6 weeks</w:t>
      </w:r>
      <w:r w:rsidRPr="00EB095A">
        <w:rPr>
          <w:rFonts w:hAnsi="宋体" w:hint="eastAsia"/>
          <w:bCs/>
          <w:sz w:val="28"/>
          <w:szCs w:val="28"/>
        </w:rPr>
        <w:t>）</w:t>
      </w:r>
    </w:p>
    <w:p w:rsidR="00EB095A" w:rsidRPr="00EB095A" w:rsidRDefault="00EB095A" w:rsidP="00EB095A">
      <w:pPr>
        <w:ind w:firstLineChars="300" w:firstLine="840"/>
        <w:rPr>
          <w:rFonts w:hAnsi="宋体"/>
          <w:bCs/>
          <w:sz w:val="28"/>
          <w:szCs w:val="28"/>
        </w:rPr>
      </w:pPr>
      <w:r w:rsidRPr="00EB095A">
        <w:rPr>
          <w:rFonts w:hAnsi="宋体" w:hint="eastAsia"/>
          <w:bCs/>
          <w:sz w:val="28"/>
          <w:szCs w:val="28"/>
        </w:rPr>
        <w:t>Session E: 7</w:t>
      </w:r>
      <w:r w:rsidRPr="00EB095A">
        <w:rPr>
          <w:rFonts w:hAnsi="宋体" w:hint="eastAsia"/>
          <w:bCs/>
          <w:sz w:val="28"/>
          <w:szCs w:val="28"/>
        </w:rPr>
        <w:t>月</w:t>
      </w:r>
      <w:r w:rsidRPr="00EB095A">
        <w:rPr>
          <w:rFonts w:hAnsi="宋体" w:hint="eastAsia"/>
          <w:bCs/>
          <w:sz w:val="28"/>
          <w:szCs w:val="28"/>
        </w:rPr>
        <w:t>29</w:t>
      </w:r>
      <w:r w:rsidRPr="00EB095A">
        <w:rPr>
          <w:rFonts w:hAnsi="宋体" w:hint="eastAsia"/>
          <w:bCs/>
          <w:sz w:val="28"/>
          <w:szCs w:val="28"/>
        </w:rPr>
        <w:t>日</w:t>
      </w:r>
      <w:r w:rsidRPr="00EB095A">
        <w:rPr>
          <w:rFonts w:hAnsi="宋体" w:hint="eastAsia"/>
          <w:bCs/>
          <w:sz w:val="28"/>
          <w:szCs w:val="28"/>
        </w:rPr>
        <w:t>-8</w:t>
      </w:r>
      <w:r w:rsidRPr="00EB095A">
        <w:rPr>
          <w:rFonts w:hAnsi="宋体" w:hint="eastAsia"/>
          <w:bCs/>
          <w:sz w:val="28"/>
          <w:szCs w:val="28"/>
        </w:rPr>
        <w:t>月</w:t>
      </w:r>
      <w:r w:rsidRPr="00EB095A">
        <w:rPr>
          <w:rFonts w:hAnsi="宋体" w:hint="eastAsia"/>
          <w:bCs/>
          <w:sz w:val="28"/>
          <w:szCs w:val="28"/>
        </w:rPr>
        <w:t>16</w:t>
      </w:r>
      <w:r w:rsidRPr="00EB095A">
        <w:rPr>
          <w:rFonts w:hAnsi="宋体" w:hint="eastAsia"/>
          <w:bCs/>
          <w:sz w:val="28"/>
          <w:szCs w:val="28"/>
        </w:rPr>
        <w:t>日（</w:t>
      </w:r>
      <w:r w:rsidRPr="00EB095A">
        <w:rPr>
          <w:rFonts w:hAnsi="宋体" w:hint="eastAsia"/>
          <w:bCs/>
          <w:sz w:val="28"/>
          <w:szCs w:val="28"/>
        </w:rPr>
        <w:t>3 weeks</w:t>
      </w:r>
      <w:r w:rsidRPr="00EB095A">
        <w:rPr>
          <w:rFonts w:hAnsi="宋体" w:hint="eastAsia"/>
          <w:bCs/>
          <w:sz w:val="28"/>
          <w:szCs w:val="28"/>
        </w:rPr>
        <w:t>）</w:t>
      </w:r>
    </w:p>
    <w:p w:rsidR="00EB095A" w:rsidRPr="00EB095A" w:rsidRDefault="00EB095A" w:rsidP="00EB095A">
      <w:pPr>
        <w:rPr>
          <w:rFonts w:hAnsi="宋体"/>
          <w:bCs/>
          <w:sz w:val="28"/>
          <w:szCs w:val="28"/>
        </w:rPr>
      </w:pPr>
      <w:r w:rsidRPr="00EB095A">
        <w:rPr>
          <w:rFonts w:hAnsi="宋体" w:hint="eastAsia"/>
          <w:b/>
          <w:sz w:val="28"/>
          <w:szCs w:val="28"/>
        </w:rPr>
        <w:t>项目概述：</w:t>
      </w:r>
      <w:r w:rsidRPr="00EB095A">
        <w:rPr>
          <w:rFonts w:hAnsi="宋体" w:hint="eastAsia"/>
          <w:bCs/>
          <w:sz w:val="28"/>
          <w:szCs w:val="28"/>
        </w:rPr>
        <w:t>为期</w:t>
      </w:r>
      <w:r w:rsidRPr="00EB095A">
        <w:rPr>
          <w:rFonts w:hAnsi="宋体" w:hint="eastAsia"/>
          <w:bCs/>
          <w:sz w:val="28"/>
          <w:szCs w:val="28"/>
        </w:rPr>
        <w:t>6</w:t>
      </w:r>
      <w:r w:rsidRPr="00EB095A">
        <w:rPr>
          <w:rFonts w:hAnsi="宋体" w:hint="eastAsia"/>
          <w:bCs/>
          <w:sz w:val="28"/>
          <w:szCs w:val="28"/>
        </w:rPr>
        <w:t>周或</w:t>
      </w:r>
      <w:r w:rsidRPr="00EB095A">
        <w:rPr>
          <w:rFonts w:hAnsi="宋体" w:hint="eastAsia"/>
          <w:bCs/>
          <w:sz w:val="28"/>
          <w:szCs w:val="28"/>
        </w:rPr>
        <w:t>3</w:t>
      </w:r>
      <w:r w:rsidRPr="00EB095A">
        <w:rPr>
          <w:rFonts w:hAnsi="宋体" w:hint="eastAsia"/>
          <w:bCs/>
          <w:sz w:val="28"/>
          <w:szCs w:val="28"/>
        </w:rPr>
        <w:t>周的课程期间，学生将作为伯克利全日制学生注册，与美国当地及其他国际学生一起进行专业课学习，零距离体验原汁原味的世界级公立名校学习氛围，与世界各地顶尖学者及学生进行脑力激荡。</w:t>
      </w:r>
      <w:r w:rsidRPr="00EB095A">
        <w:rPr>
          <w:rFonts w:hAnsi="宋体" w:hint="eastAsia"/>
          <w:bCs/>
          <w:sz w:val="28"/>
          <w:szCs w:val="28"/>
        </w:rPr>
        <w:t>6</w:t>
      </w:r>
      <w:r w:rsidRPr="00EB095A">
        <w:rPr>
          <w:rFonts w:hAnsi="宋体" w:hint="eastAsia"/>
          <w:bCs/>
          <w:sz w:val="28"/>
          <w:szCs w:val="28"/>
        </w:rPr>
        <w:t>周项目修读</w:t>
      </w:r>
      <w:r w:rsidRPr="00EB095A">
        <w:rPr>
          <w:rFonts w:hAnsi="宋体" w:hint="eastAsia"/>
          <w:bCs/>
          <w:sz w:val="28"/>
          <w:szCs w:val="28"/>
        </w:rPr>
        <w:t>5</w:t>
      </w:r>
      <w:r w:rsidRPr="00EB095A">
        <w:rPr>
          <w:rFonts w:hAnsi="宋体" w:hint="eastAsia"/>
          <w:bCs/>
          <w:sz w:val="28"/>
          <w:szCs w:val="28"/>
        </w:rPr>
        <w:t>个学分，</w:t>
      </w:r>
      <w:r w:rsidRPr="00EB095A">
        <w:rPr>
          <w:rFonts w:hAnsi="宋体" w:hint="eastAsia"/>
          <w:bCs/>
          <w:sz w:val="28"/>
          <w:szCs w:val="28"/>
        </w:rPr>
        <w:t>3</w:t>
      </w:r>
      <w:r w:rsidRPr="00EB095A">
        <w:rPr>
          <w:rFonts w:hAnsi="宋体" w:hint="eastAsia"/>
          <w:bCs/>
          <w:sz w:val="28"/>
          <w:szCs w:val="28"/>
        </w:rPr>
        <w:t>周项目修读</w:t>
      </w:r>
      <w:r w:rsidRPr="00EB095A">
        <w:rPr>
          <w:rFonts w:hAnsi="宋体" w:hint="eastAsia"/>
          <w:bCs/>
          <w:sz w:val="28"/>
          <w:szCs w:val="28"/>
        </w:rPr>
        <w:t>3</w:t>
      </w:r>
      <w:r w:rsidRPr="00EB095A">
        <w:rPr>
          <w:rFonts w:hAnsi="宋体" w:hint="eastAsia"/>
          <w:bCs/>
          <w:sz w:val="28"/>
          <w:szCs w:val="28"/>
        </w:rPr>
        <w:t>个学分，对应</w:t>
      </w:r>
      <w:r w:rsidRPr="00EB095A">
        <w:rPr>
          <w:rFonts w:hAnsi="宋体" w:hint="eastAsia"/>
          <w:bCs/>
          <w:sz w:val="28"/>
          <w:szCs w:val="28"/>
        </w:rPr>
        <w:t>2</w:t>
      </w:r>
      <w:r w:rsidRPr="00EB095A">
        <w:rPr>
          <w:rFonts w:hAnsi="宋体" w:hint="eastAsia"/>
          <w:bCs/>
          <w:sz w:val="28"/>
          <w:szCs w:val="28"/>
        </w:rPr>
        <w:t>门课程。项目结束后，学生会获得伯克利学分及官方成绩单，表</w:t>
      </w:r>
      <w:r w:rsidRPr="00EB095A">
        <w:rPr>
          <w:rFonts w:hAnsi="宋体" w:hint="eastAsia"/>
          <w:bCs/>
          <w:sz w:val="28"/>
          <w:szCs w:val="28"/>
        </w:rPr>
        <w:lastRenderedPageBreak/>
        <w:t>现优异的同学也将有机会获得伯克利教授推荐信，为之后申</w:t>
      </w:r>
      <w:proofErr w:type="gramStart"/>
      <w:r w:rsidRPr="00EB095A">
        <w:rPr>
          <w:rFonts w:hAnsi="宋体" w:hint="eastAsia"/>
          <w:bCs/>
          <w:sz w:val="28"/>
          <w:szCs w:val="28"/>
        </w:rPr>
        <w:t>研</w:t>
      </w:r>
      <w:proofErr w:type="gramEnd"/>
      <w:r w:rsidRPr="00EB095A">
        <w:rPr>
          <w:rFonts w:hAnsi="宋体" w:hint="eastAsia"/>
          <w:bCs/>
          <w:sz w:val="28"/>
          <w:szCs w:val="28"/>
        </w:rPr>
        <w:t>就业助力。暑期共有</w:t>
      </w:r>
      <w:r w:rsidRPr="00EB095A">
        <w:rPr>
          <w:rFonts w:hAnsi="宋体" w:hint="eastAsia"/>
          <w:bCs/>
          <w:sz w:val="28"/>
          <w:szCs w:val="28"/>
        </w:rPr>
        <w:t>700</w:t>
      </w:r>
      <w:r w:rsidRPr="00EB095A">
        <w:rPr>
          <w:rFonts w:hAnsi="宋体" w:hint="eastAsia"/>
          <w:bCs/>
          <w:sz w:val="28"/>
          <w:szCs w:val="28"/>
        </w:rPr>
        <w:t>余门课程向学生开放，学生将持</w:t>
      </w:r>
      <w:r w:rsidRPr="00EB095A">
        <w:rPr>
          <w:rFonts w:hAnsi="宋体" w:hint="eastAsia"/>
          <w:bCs/>
          <w:sz w:val="28"/>
          <w:szCs w:val="28"/>
        </w:rPr>
        <w:t>F-1</w:t>
      </w:r>
      <w:r w:rsidRPr="00EB095A">
        <w:rPr>
          <w:rFonts w:hAnsi="宋体" w:hint="eastAsia"/>
          <w:bCs/>
          <w:sz w:val="28"/>
          <w:szCs w:val="28"/>
        </w:rPr>
        <w:t>签证入境。</w:t>
      </w:r>
    </w:p>
    <w:p w:rsidR="00EB095A" w:rsidRPr="00EB095A" w:rsidRDefault="00EB095A" w:rsidP="00EB095A">
      <w:pPr>
        <w:rPr>
          <w:rFonts w:hAnsi="宋体"/>
          <w:b/>
          <w:sz w:val="28"/>
          <w:szCs w:val="28"/>
        </w:rPr>
      </w:pPr>
      <w:r w:rsidRPr="00EB095A">
        <w:rPr>
          <w:rFonts w:hAnsi="宋体" w:hint="eastAsia"/>
          <w:b/>
          <w:sz w:val="28"/>
          <w:szCs w:val="28"/>
        </w:rPr>
        <w:t>项目费用：</w:t>
      </w:r>
      <w:r w:rsidRPr="00EB095A">
        <w:rPr>
          <w:rFonts w:hAnsi="宋体" w:hint="eastAsia"/>
          <w:bCs/>
          <w:sz w:val="28"/>
          <w:szCs w:val="28"/>
        </w:rPr>
        <w:t>Session D : 8,238</w:t>
      </w:r>
      <w:r w:rsidRPr="00EB095A">
        <w:rPr>
          <w:rFonts w:hAnsi="宋体" w:hint="eastAsia"/>
          <w:bCs/>
          <w:sz w:val="28"/>
          <w:szCs w:val="28"/>
        </w:rPr>
        <w:t>美元</w:t>
      </w:r>
      <w:r w:rsidR="00D22503">
        <w:rPr>
          <w:rFonts w:hAnsi="宋体" w:hint="eastAsia"/>
          <w:bCs/>
          <w:sz w:val="28"/>
          <w:szCs w:val="28"/>
        </w:rPr>
        <w:t>（约</w:t>
      </w:r>
      <w:r w:rsidR="00D22503">
        <w:rPr>
          <w:rFonts w:hAnsi="宋体" w:hint="eastAsia"/>
          <w:bCs/>
          <w:sz w:val="28"/>
          <w:szCs w:val="28"/>
        </w:rPr>
        <w:t>55000</w:t>
      </w:r>
      <w:r w:rsidR="00D22503">
        <w:rPr>
          <w:rFonts w:hAnsi="宋体" w:hint="eastAsia"/>
          <w:bCs/>
          <w:sz w:val="28"/>
          <w:szCs w:val="28"/>
        </w:rPr>
        <w:t>元）</w:t>
      </w:r>
      <w:r w:rsidRPr="00EB095A">
        <w:rPr>
          <w:rFonts w:hAnsi="宋体" w:hint="eastAsia"/>
          <w:bCs/>
          <w:sz w:val="28"/>
          <w:szCs w:val="28"/>
        </w:rPr>
        <w:t>;  Session E: 5,811</w:t>
      </w:r>
      <w:r w:rsidRPr="00EB095A">
        <w:rPr>
          <w:rFonts w:hAnsi="宋体" w:hint="eastAsia"/>
          <w:bCs/>
          <w:sz w:val="28"/>
          <w:szCs w:val="28"/>
        </w:rPr>
        <w:t>美元</w:t>
      </w:r>
      <w:r w:rsidR="00D22503">
        <w:rPr>
          <w:rFonts w:hAnsi="宋体" w:hint="eastAsia"/>
          <w:bCs/>
          <w:sz w:val="28"/>
          <w:szCs w:val="28"/>
        </w:rPr>
        <w:t>（约</w:t>
      </w:r>
      <w:r w:rsidR="00D22503">
        <w:rPr>
          <w:rFonts w:hAnsi="宋体" w:hint="eastAsia"/>
          <w:bCs/>
          <w:sz w:val="28"/>
          <w:szCs w:val="28"/>
        </w:rPr>
        <w:t>39000</w:t>
      </w:r>
      <w:r w:rsidR="00D22503">
        <w:rPr>
          <w:rFonts w:hAnsi="宋体" w:hint="eastAsia"/>
          <w:bCs/>
          <w:sz w:val="28"/>
          <w:szCs w:val="28"/>
        </w:rPr>
        <w:t>元）</w:t>
      </w:r>
    </w:p>
    <w:p w:rsidR="00EB095A" w:rsidRPr="00EB095A" w:rsidRDefault="00EB095A" w:rsidP="00EB095A">
      <w:pPr>
        <w:rPr>
          <w:rFonts w:hAnsi="宋体"/>
          <w:bCs/>
          <w:sz w:val="28"/>
          <w:szCs w:val="28"/>
        </w:rPr>
      </w:pPr>
      <w:r w:rsidRPr="00EB095A">
        <w:rPr>
          <w:rFonts w:hAnsi="宋体" w:hint="eastAsia"/>
          <w:b/>
          <w:sz w:val="28"/>
          <w:szCs w:val="28"/>
        </w:rPr>
        <w:t>费用包括：</w:t>
      </w:r>
      <w:r w:rsidRPr="00EB095A">
        <w:rPr>
          <w:rFonts w:hAnsi="宋体" w:hint="eastAsia"/>
          <w:bCs/>
          <w:sz w:val="28"/>
          <w:szCs w:val="28"/>
        </w:rPr>
        <w:t>项目申请费、学费（</w:t>
      </w:r>
      <w:r w:rsidRPr="00EB095A">
        <w:rPr>
          <w:rFonts w:hAnsi="宋体" w:hint="eastAsia"/>
          <w:bCs/>
          <w:sz w:val="28"/>
          <w:szCs w:val="28"/>
        </w:rPr>
        <w:t>6</w:t>
      </w:r>
      <w:r w:rsidRPr="00EB095A">
        <w:rPr>
          <w:rFonts w:hAnsi="宋体" w:hint="eastAsia"/>
          <w:bCs/>
          <w:sz w:val="28"/>
          <w:szCs w:val="28"/>
        </w:rPr>
        <w:t>周项目</w:t>
      </w:r>
      <w:r w:rsidRPr="00EB095A">
        <w:rPr>
          <w:rFonts w:hAnsi="宋体" w:hint="eastAsia"/>
          <w:bCs/>
          <w:sz w:val="28"/>
          <w:szCs w:val="28"/>
        </w:rPr>
        <w:t>5</w:t>
      </w:r>
      <w:r w:rsidRPr="00EB095A">
        <w:rPr>
          <w:rFonts w:hAnsi="宋体" w:hint="eastAsia"/>
          <w:bCs/>
          <w:sz w:val="28"/>
          <w:szCs w:val="28"/>
        </w:rPr>
        <w:t>个学分，</w:t>
      </w:r>
      <w:r w:rsidRPr="00EB095A">
        <w:rPr>
          <w:rFonts w:hAnsi="宋体" w:hint="eastAsia"/>
          <w:bCs/>
          <w:sz w:val="28"/>
          <w:szCs w:val="28"/>
        </w:rPr>
        <w:t>3</w:t>
      </w:r>
      <w:r w:rsidRPr="00EB095A">
        <w:rPr>
          <w:rFonts w:hAnsi="宋体" w:hint="eastAsia"/>
          <w:bCs/>
          <w:sz w:val="28"/>
          <w:szCs w:val="28"/>
        </w:rPr>
        <w:t>周项目</w:t>
      </w:r>
      <w:r w:rsidRPr="00EB095A">
        <w:rPr>
          <w:rFonts w:hAnsi="宋体" w:hint="eastAsia"/>
          <w:bCs/>
          <w:sz w:val="28"/>
          <w:szCs w:val="28"/>
        </w:rPr>
        <w:t>3</w:t>
      </w:r>
      <w:r w:rsidRPr="00EB095A">
        <w:rPr>
          <w:rFonts w:hAnsi="宋体" w:hint="eastAsia"/>
          <w:bCs/>
          <w:sz w:val="28"/>
          <w:szCs w:val="28"/>
        </w:rPr>
        <w:t>个学分）、住宿费用（三人间费用为基准）、</w:t>
      </w:r>
      <w:r w:rsidRPr="00EB095A">
        <w:rPr>
          <w:rFonts w:hAnsi="宋体" w:hint="eastAsia"/>
          <w:bCs/>
          <w:sz w:val="28"/>
          <w:szCs w:val="28"/>
        </w:rPr>
        <w:t>Meal Plan</w:t>
      </w:r>
      <w:r w:rsidRPr="00EB095A">
        <w:rPr>
          <w:rFonts w:hAnsi="宋体" w:hint="eastAsia"/>
          <w:bCs/>
          <w:sz w:val="28"/>
          <w:szCs w:val="28"/>
        </w:rPr>
        <w:t>（具体点数</w:t>
      </w:r>
      <w:r w:rsidRPr="00EB095A">
        <w:rPr>
          <w:rFonts w:hAnsi="宋体" w:hint="eastAsia"/>
          <w:bCs/>
          <w:sz w:val="28"/>
          <w:szCs w:val="28"/>
        </w:rPr>
        <w:t>3</w:t>
      </w:r>
      <w:r w:rsidRPr="00EB095A">
        <w:rPr>
          <w:rFonts w:hAnsi="宋体" w:hint="eastAsia"/>
          <w:bCs/>
          <w:sz w:val="28"/>
          <w:szCs w:val="28"/>
        </w:rPr>
        <w:t>月份更新）、校方统收杂费及项目管理费用。</w:t>
      </w:r>
    </w:p>
    <w:p w:rsidR="00EB095A" w:rsidRPr="00EB095A" w:rsidRDefault="00EB095A" w:rsidP="00EB095A">
      <w:pPr>
        <w:rPr>
          <w:rFonts w:hAnsi="宋体"/>
          <w:bCs/>
          <w:sz w:val="28"/>
          <w:szCs w:val="28"/>
        </w:rPr>
      </w:pPr>
      <w:r w:rsidRPr="00EB095A">
        <w:rPr>
          <w:rFonts w:hAnsi="宋体" w:hint="eastAsia"/>
          <w:bCs/>
          <w:sz w:val="28"/>
          <w:szCs w:val="28"/>
        </w:rPr>
        <w:t>不包括：若实际修读学分超过最低选修学分数，则多出的学分部分按照学校的学费标准补缴学费、往返国际机票、签证费用、个人生活费。</w:t>
      </w:r>
    </w:p>
    <w:p w:rsidR="00EB095A" w:rsidRDefault="00EB095A" w:rsidP="00EB095A">
      <w:pPr>
        <w:rPr>
          <w:rFonts w:hAnsi="宋体"/>
          <w:bCs/>
          <w:sz w:val="28"/>
          <w:szCs w:val="28"/>
        </w:rPr>
      </w:pPr>
      <w:r w:rsidRPr="00EB095A">
        <w:rPr>
          <w:rFonts w:hAnsi="宋体" w:hint="eastAsia"/>
          <w:b/>
          <w:sz w:val="28"/>
          <w:szCs w:val="28"/>
        </w:rPr>
        <w:t>咨询</w:t>
      </w:r>
      <w:r w:rsidRPr="00EB095A">
        <w:rPr>
          <w:rFonts w:hAnsi="宋体" w:hint="eastAsia"/>
          <w:b/>
          <w:sz w:val="28"/>
          <w:szCs w:val="28"/>
        </w:rPr>
        <w:t xml:space="preserve">QQ </w:t>
      </w:r>
      <w:r w:rsidRPr="00EB095A">
        <w:rPr>
          <w:rFonts w:hAnsi="宋体" w:hint="eastAsia"/>
          <w:b/>
          <w:sz w:val="28"/>
          <w:szCs w:val="28"/>
        </w:rPr>
        <w:t>：</w:t>
      </w:r>
      <w:r w:rsidRPr="00EB095A">
        <w:rPr>
          <w:rFonts w:hAnsi="宋体" w:hint="eastAsia"/>
          <w:bCs/>
          <w:sz w:val="28"/>
          <w:szCs w:val="28"/>
        </w:rPr>
        <w:t xml:space="preserve">3010824048 </w:t>
      </w:r>
      <w:r w:rsidRPr="00EB095A">
        <w:rPr>
          <w:rFonts w:hAnsi="宋体" w:hint="eastAsia"/>
          <w:b/>
          <w:sz w:val="28"/>
          <w:szCs w:val="28"/>
        </w:rPr>
        <w:t>或</w:t>
      </w:r>
      <w:r w:rsidRPr="00EB095A">
        <w:rPr>
          <w:rFonts w:hAnsi="宋体" w:hint="eastAsia"/>
          <w:b/>
          <w:sz w:val="28"/>
          <w:szCs w:val="28"/>
        </w:rPr>
        <w:t xml:space="preserve"> </w:t>
      </w:r>
      <w:r w:rsidRPr="00EB095A">
        <w:rPr>
          <w:rFonts w:hAnsi="宋体" w:hint="eastAsia"/>
          <w:b/>
          <w:sz w:val="28"/>
          <w:szCs w:val="28"/>
        </w:rPr>
        <w:t>微信号：</w:t>
      </w:r>
      <w:r w:rsidRPr="00EB095A">
        <w:rPr>
          <w:rFonts w:hAnsi="宋体" w:hint="eastAsia"/>
          <w:bCs/>
          <w:sz w:val="28"/>
          <w:szCs w:val="28"/>
        </w:rPr>
        <w:t>13240031203</w:t>
      </w:r>
    </w:p>
    <w:p w:rsidR="00640100" w:rsidRPr="00EB095A" w:rsidRDefault="00640100" w:rsidP="00EB095A">
      <w:pPr>
        <w:rPr>
          <w:rFonts w:hAnsi="宋体"/>
          <w:bCs/>
          <w:sz w:val="28"/>
          <w:szCs w:val="28"/>
        </w:rPr>
      </w:pPr>
    </w:p>
    <w:p w:rsidR="00EB095A" w:rsidRDefault="00640100" w:rsidP="00EB095A">
      <w:pPr>
        <w:rPr>
          <w:rFonts w:hAnsi="宋体"/>
          <w:b/>
          <w:sz w:val="28"/>
          <w:szCs w:val="28"/>
        </w:rPr>
      </w:pPr>
      <w:r>
        <w:rPr>
          <w:rFonts w:hAnsi="宋体" w:hint="eastAsia"/>
          <w:b/>
          <w:sz w:val="28"/>
          <w:szCs w:val="28"/>
        </w:rPr>
        <w:t>6</w:t>
      </w:r>
      <w:r>
        <w:rPr>
          <w:rFonts w:hAnsi="宋体" w:hint="eastAsia"/>
          <w:b/>
          <w:sz w:val="28"/>
          <w:szCs w:val="28"/>
        </w:rPr>
        <w:t>、康奈尔大学暑期科研实践项目</w:t>
      </w:r>
    </w:p>
    <w:p w:rsidR="00640100" w:rsidRPr="00EB095A" w:rsidRDefault="00640100" w:rsidP="00640100">
      <w:pPr>
        <w:rPr>
          <w:rFonts w:hAnsi="宋体"/>
          <w:b/>
          <w:sz w:val="28"/>
          <w:szCs w:val="28"/>
        </w:rPr>
      </w:pPr>
      <w:r w:rsidRPr="00EB095A">
        <w:rPr>
          <w:rFonts w:hAnsi="宋体" w:hint="eastAsia"/>
          <w:b/>
          <w:sz w:val="28"/>
          <w:szCs w:val="28"/>
        </w:rPr>
        <w:t>项目地点：</w:t>
      </w:r>
      <w:r>
        <w:rPr>
          <w:rFonts w:hAnsi="宋体" w:hint="eastAsia"/>
          <w:bCs/>
          <w:sz w:val="28"/>
          <w:szCs w:val="28"/>
        </w:rPr>
        <w:t>美国纽约</w:t>
      </w:r>
    </w:p>
    <w:p w:rsidR="00640100" w:rsidRPr="00EB095A" w:rsidRDefault="00640100" w:rsidP="00640100">
      <w:pPr>
        <w:rPr>
          <w:rFonts w:hAnsi="宋体"/>
          <w:bCs/>
          <w:sz w:val="28"/>
          <w:szCs w:val="28"/>
        </w:rPr>
      </w:pPr>
      <w:r w:rsidRPr="00EB095A">
        <w:rPr>
          <w:rFonts w:hAnsi="宋体" w:hint="eastAsia"/>
          <w:b/>
          <w:sz w:val="28"/>
          <w:szCs w:val="28"/>
        </w:rPr>
        <w:t>日期：</w:t>
      </w:r>
      <w:r w:rsidRPr="00EB095A">
        <w:rPr>
          <w:rFonts w:hAnsi="宋体" w:hint="eastAsia"/>
          <w:b/>
          <w:sz w:val="28"/>
          <w:szCs w:val="28"/>
        </w:rPr>
        <w:t xml:space="preserve"> </w:t>
      </w:r>
      <w:r w:rsidRPr="00EB095A">
        <w:rPr>
          <w:rFonts w:hAnsi="宋体" w:hint="eastAsia"/>
          <w:bCs/>
          <w:sz w:val="28"/>
          <w:szCs w:val="28"/>
        </w:rPr>
        <w:t>7</w:t>
      </w:r>
      <w:r w:rsidRPr="00EB095A">
        <w:rPr>
          <w:rFonts w:hAnsi="宋体" w:hint="eastAsia"/>
          <w:bCs/>
          <w:sz w:val="28"/>
          <w:szCs w:val="28"/>
        </w:rPr>
        <w:t>月</w:t>
      </w:r>
      <w:r>
        <w:rPr>
          <w:rFonts w:hAnsi="宋体" w:hint="eastAsia"/>
          <w:bCs/>
          <w:sz w:val="28"/>
          <w:szCs w:val="28"/>
        </w:rPr>
        <w:t>14</w:t>
      </w:r>
      <w:r w:rsidRPr="00EB095A">
        <w:rPr>
          <w:rFonts w:hAnsi="宋体" w:hint="eastAsia"/>
          <w:bCs/>
          <w:sz w:val="28"/>
          <w:szCs w:val="28"/>
        </w:rPr>
        <w:t>日</w:t>
      </w:r>
      <w:r>
        <w:rPr>
          <w:rFonts w:hAnsi="宋体" w:hint="eastAsia"/>
          <w:bCs/>
          <w:sz w:val="28"/>
          <w:szCs w:val="28"/>
        </w:rPr>
        <w:t>-7</w:t>
      </w:r>
      <w:r w:rsidRPr="00EB095A">
        <w:rPr>
          <w:rFonts w:hAnsi="宋体" w:hint="eastAsia"/>
          <w:bCs/>
          <w:sz w:val="28"/>
          <w:szCs w:val="28"/>
        </w:rPr>
        <w:t>月</w:t>
      </w:r>
      <w:r>
        <w:rPr>
          <w:rFonts w:hAnsi="宋体" w:hint="eastAsia"/>
          <w:bCs/>
          <w:sz w:val="28"/>
          <w:szCs w:val="28"/>
        </w:rPr>
        <w:t>27</w:t>
      </w:r>
      <w:r>
        <w:rPr>
          <w:rFonts w:hAnsi="宋体" w:hint="eastAsia"/>
          <w:bCs/>
          <w:sz w:val="28"/>
          <w:szCs w:val="28"/>
        </w:rPr>
        <w:t>日</w:t>
      </w:r>
    </w:p>
    <w:p w:rsidR="00640100" w:rsidRDefault="00640100" w:rsidP="00640100">
      <w:pPr>
        <w:rPr>
          <w:rFonts w:hAnsi="宋体"/>
          <w:bCs/>
          <w:sz w:val="28"/>
          <w:szCs w:val="28"/>
        </w:rPr>
      </w:pPr>
      <w:r w:rsidRPr="00EB095A">
        <w:rPr>
          <w:rFonts w:hAnsi="宋体" w:hint="eastAsia"/>
          <w:b/>
          <w:sz w:val="28"/>
          <w:szCs w:val="28"/>
        </w:rPr>
        <w:t>项目概述：</w:t>
      </w:r>
      <w:r w:rsidRPr="00640100">
        <w:rPr>
          <w:rFonts w:hAnsi="宋体" w:hint="eastAsia"/>
          <w:bCs/>
          <w:sz w:val="28"/>
          <w:szCs w:val="28"/>
        </w:rPr>
        <w:t>在康奈尔大学完成“气候变化”专题的研究学习、参观康奈尔多</w:t>
      </w:r>
      <w:proofErr w:type="gramStart"/>
      <w:r w:rsidRPr="00640100">
        <w:rPr>
          <w:rFonts w:hAnsi="宋体" w:hint="eastAsia"/>
          <w:bCs/>
          <w:sz w:val="28"/>
          <w:szCs w:val="28"/>
        </w:rPr>
        <w:t>个</w:t>
      </w:r>
      <w:proofErr w:type="gramEnd"/>
      <w:r w:rsidRPr="00640100">
        <w:rPr>
          <w:rFonts w:hAnsi="宋体" w:hint="eastAsia"/>
          <w:bCs/>
          <w:sz w:val="28"/>
          <w:szCs w:val="28"/>
        </w:rPr>
        <w:t>学术机构与实验室，共同完成科研实践工作，感受美丽的校园风光与学术氛围，开展国际视野，提高学术素养。同学们将围绕“气候行动计划”这一科研课题，在项目过程中通过【课程模块】跟随康奈尔大学知名教授与学者学习气候相关的学术知识以及社会科学的量化分析方法，并在导师带领下通过【科研考察】的切身实践到一线测量相关数据，最后通过【科研实践】环节与组员和老师共同制定气候行动计划，完成学习目标，掌握科研实践方法。</w:t>
      </w:r>
    </w:p>
    <w:p w:rsidR="00640100" w:rsidRPr="000C0EFF" w:rsidRDefault="00640100" w:rsidP="00640100">
      <w:pPr>
        <w:rPr>
          <w:rFonts w:hAnsi="宋体"/>
          <w:bCs/>
          <w:sz w:val="28"/>
          <w:szCs w:val="28"/>
        </w:rPr>
      </w:pPr>
      <w:r w:rsidRPr="00EB095A">
        <w:rPr>
          <w:rFonts w:hAnsi="宋体" w:hint="eastAsia"/>
          <w:b/>
          <w:sz w:val="28"/>
          <w:szCs w:val="28"/>
        </w:rPr>
        <w:lastRenderedPageBreak/>
        <w:t>项目费用：</w:t>
      </w:r>
      <w:r w:rsidRPr="000C0EFF">
        <w:rPr>
          <w:rFonts w:hAnsi="宋体" w:hint="eastAsia"/>
          <w:bCs/>
          <w:sz w:val="28"/>
          <w:szCs w:val="28"/>
        </w:rPr>
        <w:t>37800</w:t>
      </w:r>
      <w:r w:rsidRPr="000C0EFF">
        <w:rPr>
          <w:rFonts w:hAnsi="宋体" w:hint="eastAsia"/>
          <w:bCs/>
          <w:sz w:val="28"/>
          <w:szCs w:val="28"/>
        </w:rPr>
        <w:t>元</w:t>
      </w:r>
      <w:r w:rsidRPr="000C0EFF">
        <w:rPr>
          <w:rFonts w:hAnsi="宋体"/>
          <w:bCs/>
          <w:sz w:val="28"/>
          <w:szCs w:val="28"/>
        </w:rPr>
        <w:t xml:space="preserve"> </w:t>
      </w:r>
      <w:r w:rsidR="000C0EFF" w:rsidRPr="000C0EFF">
        <w:rPr>
          <w:rFonts w:hAnsi="宋体" w:hint="eastAsia"/>
          <w:bCs/>
          <w:sz w:val="28"/>
          <w:szCs w:val="28"/>
        </w:rPr>
        <w:t>（参加同学可额</w:t>
      </w:r>
      <w:bookmarkStart w:id="0" w:name="_GoBack"/>
      <w:bookmarkEnd w:id="0"/>
      <w:r w:rsidR="000C0EFF" w:rsidRPr="000C0EFF">
        <w:rPr>
          <w:rFonts w:hAnsi="宋体" w:hint="eastAsia"/>
          <w:bCs/>
          <w:sz w:val="28"/>
          <w:szCs w:val="28"/>
        </w:rPr>
        <w:t>外获得项目主办方提供的</w:t>
      </w:r>
      <w:r w:rsidR="000C0EFF" w:rsidRPr="000C0EFF">
        <w:rPr>
          <w:rFonts w:hAnsi="宋体" w:hint="eastAsia"/>
          <w:bCs/>
          <w:sz w:val="28"/>
          <w:szCs w:val="28"/>
        </w:rPr>
        <w:t>2000</w:t>
      </w:r>
      <w:r w:rsidR="000C0EFF" w:rsidRPr="000C0EFF">
        <w:rPr>
          <w:rFonts w:hAnsi="宋体" w:hint="eastAsia"/>
          <w:bCs/>
          <w:sz w:val="28"/>
          <w:szCs w:val="28"/>
        </w:rPr>
        <w:t>元国际交流奖学金）</w:t>
      </w:r>
    </w:p>
    <w:p w:rsidR="00640100" w:rsidRDefault="00640100" w:rsidP="00640100">
      <w:pPr>
        <w:rPr>
          <w:rFonts w:hAnsi="宋体"/>
          <w:bCs/>
          <w:sz w:val="28"/>
          <w:szCs w:val="28"/>
        </w:rPr>
      </w:pPr>
      <w:r w:rsidRPr="00EB095A">
        <w:rPr>
          <w:rFonts w:hAnsi="宋体" w:hint="eastAsia"/>
          <w:b/>
          <w:sz w:val="28"/>
          <w:szCs w:val="28"/>
        </w:rPr>
        <w:t>费用包括：</w:t>
      </w:r>
      <w:r w:rsidRPr="00640100">
        <w:rPr>
          <w:rFonts w:hAnsi="宋体" w:hint="eastAsia"/>
          <w:bCs/>
          <w:sz w:val="28"/>
          <w:szCs w:val="28"/>
        </w:rPr>
        <w:t>大学课程费、结业证书、校园参访、机构参访、住宿费、境外交通费、境外保险。</w:t>
      </w:r>
    </w:p>
    <w:p w:rsidR="0018670E" w:rsidRDefault="00640100" w:rsidP="00640100">
      <w:pPr>
        <w:rPr>
          <w:rFonts w:hAnsi="宋体"/>
          <w:bCs/>
          <w:sz w:val="28"/>
          <w:szCs w:val="28"/>
        </w:rPr>
      </w:pPr>
      <w:r w:rsidRPr="00EB095A">
        <w:rPr>
          <w:rFonts w:hAnsi="宋体" w:hint="eastAsia"/>
          <w:bCs/>
          <w:sz w:val="28"/>
          <w:szCs w:val="28"/>
        </w:rPr>
        <w:t>不包括：</w:t>
      </w:r>
      <w:r w:rsidRPr="00640100">
        <w:rPr>
          <w:rFonts w:hAnsi="宋体" w:hint="eastAsia"/>
          <w:bCs/>
          <w:sz w:val="28"/>
          <w:szCs w:val="28"/>
        </w:rPr>
        <w:t>往返机票（项目组可代订团体机票）、签证费、三餐</w:t>
      </w:r>
      <w:r w:rsidR="0018670E">
        <w:rPr>
          <w:rFonts w:hAnsi="宋体" w:hint="eastAsia"/>
          <w:bCs/>
          <w:sz w:val="28"/>
          <w:szCs w:val="28"/>
        </w:rPr>
        <w:t>（</w:t>
      </w:r>
      <w:r w:rsidR="0018670E" w:rsidRPr="0018670E">
        <w:rPr>
          <w:rFonts w:hAnsi="宋体" w:hint="eastAsia"/>
          <w:bCs/>
          <w:sz w:val="28"/>
          <w:szCs w:val="28"/>
        </w:rPr>
        <w:t>三餐费用自理，每餐约</w:t>
      </w:r>
      <w:r w:rsidR="0018670E" w:rsidRPr="0018670E">
        <w:rPr>
          <w:rFonts w:hAnsi="宋体"/>
          <w:bCs/>
          <w:sz w:val="28"/>
          <w:szCs w:val="28"/>
        </w:rPr>
        <w:t xml:space="preserve">10 ~ </w:t>
      </w:r>
      <w:r w:rsidR="0018670E" w:rsidRPr="0018670E">
        <w:rPr>
          <w:rFonts w:hAnsi="宋体" w:hint="eastAsia"/>
          <w:bCs/>
          <w:sz w:val="28"/>
          <w:szCs w:val="28"/>
        </w:rPr>
        <w:t>20</w:t>
      </w:r>
      <w:r w:rsidR="0018670E" w:rsidRPr="0018670E">
        <w:rPr>
          <w:rFonts w:hAnsi="宋体"/>
          <w:bCs/>
          <w:sz w:val="28"/>
          <w:szCs w:val="28"/>
        </w:rPr>
        <w:t>美元</w:t>
      </w:r>
      <w:r w:rsidR="0018670E">
        <w:rPr>
          <w:rFonts w:hAnsi="宋体" w:hint="eastAsia"/>
          <w:bCs/>
          <w:sz w:val="28"/>
          <w:szCs w:val="28"/>
        </w:rPr>
        <w:t>）</w:t>
      </w:r>
      <w:r w:rsidRPr="00640100">
        <w:rPr>
          <w:rFonts w:hAnsi="宋体" w:hint="eastAsia"/>
          <w:bCs/>
          <w:sz w:val="28"/>
          <w:szCs w:val="28"/>
        </w:rPr>
        <w:t>、其他个人消费。</w:t>
      </w:r>
    </w:p>
    <w:p w:rsidR="00640100" w:rsidRPr="00EB095A" w:rsidRDefault="00640100" w:rsidP="00640100">
      <w:pPr>
        <w:rPr>
          <w:rFonts w:hAnsi="宋体"/>
          <w:bCs/>
          <w:sz w:val="28"/>
          <w:szCs w:val="28"/>
        </w:rPr>
      </w:pPr>
      <w:r w:rsidRPr="00EB095A">
        <w:rPr>
          <w:rFonts w:hAnsi="宋体" w:hint="eastAsia"/>
          <w:b/>
          <w:sz w:val="28"/>
          <w:szCs w:val="28"/>
        </w:rPr>
        <w:t>咨询</w:t>
      </w:r>
      <w:r w:rsidRPr="00EB095A">
        <w:rPr>
          <w:rFonts w:hAnsi="宋体" w:hint="eastAsia"/>
          <w:b/>
          <w:sz w:val="28"/>
          <w:szCs w:val="28"/>
        </w:rPr>
        <w:t xml:space="preserve">QQ </w:t>
      </w:r>
      <w:r w:rsidRPr="00EB095A">
        <w:rPr>
          <w:rFonts w:hAnsi="宋体" w:hint="eastAsia"/>
          <w:b/>
          <w:sz w:val="28"/>
          <w:szCs w:val="28"/>
        </w:rPr>
        <w:t>：</w:t>
      </w:r>
      <w:r w:rsidR="000C0EFF">
        <w:rPr>
          <w:rFonts w:hAnsi="宋体" w:hint="eastAsia"/>
          <w:bCs/>
          <w:sz w:val="28"/>
          <w:szCs w:val="28"/>
        </w:rPr>
        <w:t>493414944</w:t>
      </w:r>
    </w:p>
    <w:p w:rsidR="00640100" w:rsidRPr="00640100" w:rsidRDefault="00640100" w:rsidP="00EB095A">
      <w:pPr>
        <w:rPr>
          <w:rFonts w:hAnsi="宋体"/>
          <w:b/>
          <w:sz w:val="28"/>
          <w:szCs w:val="28"/>
        </w:rPr>
      </w:pPr>
    </w:p>
    <w:p w:rsidR="00EB095A" w:rsidRPr="00EB095A" w:rsidRDefault="00640100" w:rsidP="00EB095A">
      <w:pPr>
        <w:rPr>
          <w:rFonts w:hAnsi="宋体"/>
          <w:b/>
          <w:sz w:val="28"/>
          <w:szCs w:val="28"/>
        </w:rPr>
      </w:pPr>
      <w:r>
        <w:rPr>
          <w:rFonts w:hAnsi="宋体" w:hint="eastAsia"/>
          <w:b/>
          <w:sz w:val="28"/>
          <w:szCs w:val="28"/>
        </w:rPr>
        <w:t>7</w:t>
      </w:r>
      <w:r w:rsidR="00EB095A">
        <w:rPr>
          <w:rFonts w:hAnsi="宋体" w:hint="eastAsia"/>
          <w:b/>
          <w:sz w:val="28"/>
          <w:szCs w:val="28"/>
        </w:rPr>
        <w:t>、澳大利亚</w:t>
      </w:r>
      <w:r w:rsidR="00EB095A" w:rsidRPr="00EB095A">
        <w:rPr>
          <w:rFonts w:hAnsi="宋体" w:hint="eastAsia"/>
          <w:b/>
          <w:sz w:val="28"/>
          <w:szCs w:val="28"/>
        </w:rPr>
        <w:t>昆士兰大学语言文化课程</w:t>
      </w:r>
    </w:p>
    <w:p w:rsidR="00EB095A" w:rsidRPr="00EB095A" w:rsidRDefault="00EB095A" w:rsidP="00EB095A">
      <w:pPr>
        <w:rPr>
          <w:rFonts w:hAnsi="宋体"/>
          <w:b/>
          <w:sz w:val="28"/>
          <w:szCs w:val="28"/>
        </w:rPr>
      </w:pPr>
      <w:r w:rsidRPr="00EB095A">
        <w:rPr>
          <w:rFonts w:hAnsi="宋体" w:hint="eastAsia"/>
          <w:b/>
          <w:sz w:val="28"/>
          <w:szCs w:val="28"/>
        </w:rPr>
        <w:t>项目地点：</w:t>
      </w:r>
      <w:r w:rsidRPr="00EB095A">
        <w:rPr>
          <w:rFonts w:hAnsi="宋体" w:hint="eastAsia"/>
          <w:bCs/>
          <w:sz w:val="28"/>
          <w:szCs w:val="28"/>
        </w:rPr>
        <w:t>澳大利亚</w:t>
      </w:r>
      <w:r w:rsidRPr="00EB095A">
        <w:rPr>
          <w:rFonts w:hAnsi="宋体" w:hint="eastAsia"/>
          <w:bCs/>
          <w:sz w:val="28"/>
          <w:szCs w:val="28"/>
        </w:rPr>
        <w:t>-</w:t>
      </w:r>
      <w:r w:rsidRPr="00EB095A">
        <w:rPr>
          <w:rFonts w:hAnsi="宋体" w:hint="eastAsia"/>
          <w:bCs/>
          <w:sz w:val="28"/>
          <w:szCs w:val="28"/>
        </w:rPr>
        <w:t>布里斯班</w:t>
      </w:r>
    </w:p>
    <w:p w:rsidR="00EB095A" w:rsidRPr="00EB095A" w:rsidRDefault="00EB095A" w:rsidP="00EB095A">
      <w:pPr>
        <w:rPr>
          <w:rFonts w:hAnsi="宋体"/>
          <w:b/>
          <w:sz w:val="28"/>
          <w:szCs w:val="28"/>
        </w:rPr>
      </w:pPr>
      <w:r w:rsidRPr="00EB095A">
        <w:rPr>
          <w:rFonts w:hAnsi="宋体" w:hint="eastAsia"/>
          <w:b/>
          <w:sz w:val="28"/>
          <w:szCs w:val="28"/>
        </w:rPr>
        <w:t>日期：</w:t>
      </w:r>
      <w:r w:rsidRPr="00EB095A">
        <w:rPr>
          <w:rFonts w:hAnsi="宋体" w:hint="eastAsia"/>
          <w:b/>
          <w:sz w:val="28"/>
          <w:szCs w:val="28"/>
        </w:rPr>
        <w:t xml:space="preserve"> </w:t>
      </w:r>
      <w:r w:rsidRPr="00EB095A">
        <w:rPr>
          <w:rFonts w:hAnsi="宋体" w:hint="eastAsia"/>
          <w:bCs/>
          <w:sz w:val="28"/>
          <w:szCs w:val="28"/>
        </w:rPr>
        <w:t>7</w:t>
      </w:r>
      <w:r w:rsidRPr="00EB095A">
        <w:rPr>
          <w:rFonts w:hAnsi="宋体" w:hint="eastAsia"/>
          <w:bCs/>
          <w:sz w:val="28"/>
          <w:szCs w:val="28"/>
        </w:rPr>
        <w:t>月</w:t>
      </w:r>
      <w:r w:rsidRPr="00EB095A">
        <w:rPr>
          <w:rFonts w:hAnsi="宋体" w:hint="eastAsia"/>
          <w:bCs/>
          <w:sz w:val="28"/>
          <w:szCs w:val="28"/>
        </w:rPr>
        <w:t>22</w:t>
      </w:r>
      <w:r w:rsidRPr="00EB095A">
        <w:rPr>
          <w:rFonts w:hAnsi="宋体" w:hint="eastAsia"/>
          <w:bCs/>
          <w:sz w:val="28"/>
          <w:szCs w:val="28"/>
        </w:rPr>
        <w:t>日</w:t>
      </w:r>
      <w:r w:rsidRPr="00EB095A">
        <w:rPr>
          <w:rFonts w:hAnsi="宋体" w:hint="eastAsia"/>
          <w:bCs/>
          <w:sz w:val="28"/>
          <w:szCs w:val="28"/>
        </w:rPr>
        <w:t>-8</w:t>
      </w:r>
      <w:r w:rsidRPr="00EB095A">
        <w:rPr>
          <w:rFonts w:hAnsi="宋体" w:hint="eastAsia"/>
          <w:bCs/>
          <w:sz w:val="28"/>
          <w:szCs w:val="28"/>
        </w:rPr>
        <w:t>月</w:t>
      </w:r>
      <w:r w:rsidRPr="00EB095A">
        <w:rPr>
          <w:rFonts w:hAnsi="宋体" w:hint="eastAsia"/>
          <w:bCs/>
          <w:sz w:val="28"/>
          <w:szCs w:val="28"/>
        </w:rPr>
        <w:t>2</w:t>
      </w:r>
      <w:r w:rsidRPr="00EB095A">
        <w:rPr>
          <w:rFonts w:hAnsi="宋体" w:hint="eastAsia"/>
          <w:bCs/>
          <w:sz w:val="28"/>
          <w:szCs w:val="28"/>
        </w:rPr>
        <w:t>日</w:t>
      </w:r>
    </w:p>
    <w:p w:rsidR="00EB095A" w:rsidRPr="00EB095A" w:rsidRDefault="00EB095A" w:rsidP="00EB095A">
      <w:pPr>
        <w:rPr>
          <w:rFonts w:hAnsi="宋体"/>
          <w:bCs/>
          <w:sz w:val="28"/>
          <w:szCs w:val="28"/>
        </w:rPr>
      </w:pPr>
      <w:r w:rsidRPr="00EB095A">
        <w:rPr>
          <w:rFonts w:hAnsi="宋体" w:hint="eastAsia"/>
          <w:b/>
          <w:sz w:val="28"/>
          <w:szCs w:val="28"/>
        </w:rPr>
        <w:t>项目概述：</w:t>
      </w:r>
      <w:r w:rsidRPr="00EB095A">
        <w:rPr>
          <w:rFonts w:hAnsi="宋体" w:hint="eastAsia"/>
          <w:bCs/>
          <w:sz w:val="28"/>
          <w:szCs w:val="28"/>
        </w:rPr>
        <w:t>项目主要针对想要在纯英文环境中提升英语能力的同学设置的，课程将集中于四大英语技能的提高：阅读、写作、口语、听力。通过课程的学习，提升词汇量与阅读理解能力，使得学生能</w:t>
      </w:r>
      <w:r>
        <w:rPr>
          <w:rFonts w:hAnsi="宋体" w:hint="eastAsia"/>
          <w:bCs/>
          <w:sz w:val="28"/>
          <w:szCs w:val="28"/>
        </w:rPr>
        <w:t>够更加流利、清晰、准确、自信的使用英语进行表达和交流。小班授课</w:t>
      </w:r>
      <w:r w:rsidRPr="00EB095A">
        <w:rPr>
          <w:rFonts w:hAnsi="宋体" w:hint="eastAsia"/>
          <w:bCs/>
          <w:sz w:val="28"/>
          <w:szCs w:val="28"/>
        </w:rPr>
        <w:t>，通过课堂学习及活动安排深入了解澳大利亚社会与文化，同时入住寄宿家庭，体验原汁原味的澳洲本土生活。</w:t>
      </w:r>
    </w:p>
    <w:p w:rsidR="00EB095A" w:rsidRPr="00EB095A" w:rsidRDefault="00EB095A" w:rsidP="00EB095A">
      <w:pPr>
        <w:rPr>
          <w:rFonts w:hAnsi="宋体"/>
          <w:b/>
          <w:sz w:val="28"/>
          <w:szCs w:val="28"/>
        </w:rPr>
      </w:pPr>
      <w:r w:rsidRPr="00EB095A">
        <w:rPr>
          <w:rFonts w:hAnsi="宋体" w:hint="eastAsia"/>
          <w:b/>
          <w:sz w:val="28"/>
          <w:szCs w:val="28"/>
        </w:rPr>
        <w:t>项目费用：</w:t>
      </w:r>
      <w:r w:rsidRPr="00EB095A">
        <w:rPr>
          <w:rFonts w:hAnsi="宋体" w:hint="eastAsia"/>
          <w:bCs/>
          <w:sz w:val="28"/>
          <w:szCs w:val="28"/>
        </w:rPr>
        <w:t>12,800</w:t>
      </w:r>
      <w:r w:rsidR="00D22503">
        <w:rPr>
          <w:rFonts w:hAnsi="宋体" w:hint="eastAsia"/>
          <w:bCs/>
          <w:sz w:val="28"/>
          <w:szCs w:val="28"/>
        </w:rPr>
        <w:t>元</w:t>
      </w:r>
      <w:r w:rsidRPr="00EB095A">
        <w:rPr>
          <w:rFonts w:hAnsi="宋体" w:hint="eastAsia"/>
          <w:bCs/>
          <w:sz w:val="28"/>
          <w:szCs w:val="28"/>
        </w:rPr>
        <w:t xml:space="preserve"> </w:t>
      </w:r>
    </w:p>
    <w:p w:rsidR="00EB095A" w:rsidRPr="00EB095A" w:rsidRDefault="00EB095A" w:rsidP="00EB095A">
      <w:pPr>
        <w:rPr>
          <w:rFonts w:hAnsi="宋体"/>
          <w:bCs/>
          <w:sz w:val="28"/>
          <w:szCs w:val="28"/>
        </w:rPr>
      </w:pPr>
      <w:r w:rsidRPr="00EB095A">
        <w:rPr>
          <w:rFonts w:hAnsi="宋体" w:hint="eastAsia"/>
          <w:b/>
          <w:sz w:val="28"/>
          <w:szCs w:val="28"/>
        </w:rPr>
        <w:t>费用包括：</w:t>
      </w:r>
      <w:r w:rsidRPr="00EB095A">
        <w:rPr>
          <w:rFonts w:hAnsi="宋体" w:hint="eastAsia"/>
          <w:bCs/>
          <w:sz w:val="28"/>
          <w:szCs w:val="28"/>
        </w:rPr>
        <w:t>项目报名费、学费、住宿申请费、住宿费、寄宿家庭工作日每天早晚两餐餐费、周末一日三餐餐费、接送机及项目管理费用；</w:t>
      </w:r>
    </w:p>
    <w:p w:rsidR="00EB095A" w:rsidRPr="00EB095A" w:rsidRDefault="00EB095A" w:rsidP="00EB095A">
      <w:pPr>
        <w:rPr>
          <w:rFonts w:hAnsi="宋体"/>
          <w:bCs/>
          <w:sz w:val="28"/>
          <w:szCs w:val="28"/>
        </w:rPr>
      </w:pPr>
      <w:r w:rsidRPr="00EB095A">
        <w:rPr>
          <w:rFonts w:hAnsi="宋体" w:hint="eastAsia"/>
          <w:bCs/>
          <w:sz w:val="28"/>
          <w:szCs w:val="28"/>
        </w:rPr>
        <w:t>不包括：往返国际机票、签证费、保险费、个人生活费</w:t>
      </w:r>
    </w:p>
    <w:p w:rsidR="00EB095A" w:rsidRDefault="00EB095A" w:rsidP="00EB095A">
      <w:pPr>
        <w:rPr>
          <w:rFonts w:hAnsi="宋体"/>
          <w:b/>
          <w:sz w:val="28"/>
          <w:szCs w:val="28"/>
        </w:rPr>
      </w:pPr>
      <w:r w:rsidRPr="00EB095A">
        <w:rPr>
          <w:rFonts w:hAnsi="宋体" w:hint="eastAsia"/>
          <w:b/>
          <w:sz w:val="28"/>
          <w:szCs w:val="28"/>
        </w:rPr>
        <w:t>咨询</w:t>
      </w:r>
      <w:r w:rsidRPr="00EB095A">
        <w:rPr>
          <w:rFonts w:hAnsi="宋体" w:hint="eastAsia"/>
          <w:b/>
          <w:sz w:val="28"/>
          <w:szCs w:val="28"/>
        </w:rPr>
        <w:t xml:space="preserve">QQ </w:t>
      </w:r>
      <w:r w:rsidRPr="00EB095A">
        <w:rPr>
          <w:rFonts w:hAnsi="宋体" w:hint="eastAsia"/>
          <w:b/>
          <w:sz w:val="28"/>
          <w:szCs w:val="28"/>
        </w:rPr>
        <w:t>：</w:t>
      </w:r>
      <w:r w:rsidRPr="00EB095A">
        <w:rPr>
          <w:rFonts w:hAnsi="宋体" w:hint="eastAsia"/>
          <w:bCs/>
          <w:sz w:val="28"/>
          <w:szCs w:val="28"/>
        </w:rPr>
        <w:t>3010824048</w:t>
      </w:r>
      <w:r w:rsidRPr="00EB095A">
        <w:rPr>
          <w:rFonts w:hAnsi="宋体" w:hint="eastAsia"/>
          <w:b/>
          <w:sz w:val="28"/>
          <w:szCs w:val="28"/>
        </w:rPr>
        <w:t xml:space="preserve"> </w:t>
      </w:r>
      <w:r w:rsidRPr="00EB095A">
        <w:rPr>
          <w:rFonts w:hAnsi="宋体" w:hint="eastAsia"/>
          <w:b/>
          <w:sz w:val="28"/>
          <w:szCs w:val="28"/>
        </w:rPr>
        <w:t>或</w:t>
      </w:r>
      <w:r w:rsidRPr="00EB095A">
        <w:rPr>
          <w:rFonts w:hAnsi="宋体" w:hint="eastAsia"/>
          <w:b/>
          <w:sz w:val="28"/>
          <w:szCs w:val="28"/>
        </w:rPr>
        <w:t xml:space="preserve"> </w:t>
      </w:r>
      <w:r w:rsidRPr="00EB095A">
        <w:rPr>
          <w:rFonts w:hAnsi="宋体" w:hint="eastAsia"/>
          <w:b/>
          <w:sz w:val="28"/>
          <w:szCs w:val="28"/>
        </w:rPr>
        <w:t>微信号：</w:t>
      </w:r>
      <w:r w:rsidRPr="00EB095A">
        <w:rPr>
          <w:rFonts w:hAnsi="宋体" w:hint="eastAsia"/>
          <w:bCs/>
          <w:sz w:val="28"/>
          <w:szCs w:val="28"/>
        </w:rPr>
        <w:t>13240031203</w:t>
      </w:r>
    </w:p>
    <w:p w:rsidR="00EB095A" w:rsidRPr="00EB095A" w:rsidRDefault="00EB095A" w:rsidP="00EB095A">
      <w:pPr>
        <w:rPr>
          <w:rFonts w:hAnsi="宋体"/>
          <w:b/>
          <w:sz w:val="28"/>
          <w:szCs w:val="28"/>
        </w:rPr>
      </w:pPr>
    </w:p>
    <w:p w:rsidR="009169CC" w:rsidRPr="0051032B" w:rsidRDefault="00640100" w:rsidP="009169CC">
      <w:pPr>
        <w:rPr>
          <w:rFonts w:hAnsi="宋体"/>
          <w:sz w:val="28"/>
          <w:szCs w:val="28"/>
        </w:rPr>
      </w:pPr>
      <w:r>
        <w:rPr>
          <w:rFonts w:hAnsi="宋体" w:hint="eastAsia"/>
          <w:sz w:val="28"/>
          <w:szCs w:val="28"/>
        </w:rPr>
        <w:t>8</w:t>
      </w:r>
      <w:r w:rsidR="009169CC">
        <w:rPr>
          <w:rFonts w:hAnsi="宋体" w:hint="eastAsia"/>
          <w:sz w:val="28"/>
          <w:szCs w:val="28"/>
        </w:rPr>
        <w:t>、</w:t>
      </w:r>
      <w:r w:rsidR="009169CC" w:rsidRPr="00C3262E">
        <w:rPr>
          <w:rFonts w:hAnsi="宋体" w:hint="eastAsia"/>
          <w:b/>
          <w:bCs/>
          <w:sz w:val="28"/>
          <w:szCs w:val="28"/>
        </w:rPr>
        <w:t>澳大利亚悉尼大学商务沟通与领导力项目</w:t>
      </w:r>
    </w:p>
    <w:p w:rsidR="009169CC" w:rsidRPr="0051032B" w:rsidRDefault="009169CC" w:rsidP="009169CC">
      <w:pPr>
        <w:rPr>
          <w:rFonts w:hAnsi="宋体"/>
          <w:sz w:val="28"/>
          <w:szCs w:val="28"/>
        </w:rPr>
      </w:pPr>
      <w:r w:rsidRPr="00C3262E">
        <w:rPr>
          <w:rFonts w:hAnsi="宋体" w:hint="eastAsia"/>
          <w:b/>
          <w:bCs/>
          <w:sz w:val="28"/>
          <w:szCs w:val="28"/>
        </w:rPr>
        <w:t>项目地点</w:t>
      </w:r>
      <w:r w:rsidRPr="0051032B">
        <w:rPr>
          <w:rFonts w:hAnsi="宋体" w:hint="eastAsia"/>
          <w:sz w:val="28"/>
          <w:szCs w:val="28"/>
        </w:rPr>
        <w:t>：澳洲悉尼</w:t>
      </w:r>
    </w:p>
    <w:p w:rsidR="009169CC" w:rsidRPr="0051032B" w:rsidRDefault="009169CC" w:rsidP="009169CC">
      <w:pPr>
        <w:rPr>
          <w:rFonts w:hAnsi="宋体"/>
          <w:sz w:val="28"/>
          <w:szCs w:val="28"/>
        </w:rPr>
      </w:pPr>
      <w:r w:rsidRPr="00C3262E">
        <w:rPr>
          <w:rFonts w:hAnsi="宋体" w:hint="eastAsia"/>
          <w:b/>
          <w:bCs/>
          <w:sz w:val="28"/>
          <w:szCs w:val="28"/>
        </w:rPr>
        <w:t>日期</w:t>
      </w:r>
      <w:r w:rsidRPr="0051032B">
        <w:rPr>
          <w:rFonts w:hAnsi="宋体" w:hint="eastAsia"/>
          <w:sz w:val="28"/>
          <w:szCs w:val="28"/>
        </w:rPr>
        <w:t>：</w:t>
      </w:r>
      <w:r w:rsidRPr="0051032B">
        <w:rPr>
          <w:rFonts w:hAnsi="宋体" w:hint="eastAsia"/>
          <w:sz w:val="28"/>
          <w:szCs w:val="28"/>
        </w:rPr>
        <w:t>2019</w:t>
      </w:r>
      <w:r w:rsidRPr="0051032B">
        <w:rPr>
          <w:rFonts w:hAnsi="宋体" w:hint="eastAsia"/>
          <w:sz w:val="28"/>
          <w:szCs w:val="28"/>
        </w:rPr>
        <w:t>年</w:t>
      </w:r>
      <w:r w:rsidRPr="0051032B">
        <w:rPr>
          <w:rFonts w:hAnsi="宋体" w:hint="eastAsia"/>
          <w:sz w:val="28"/>
          <w:szCs w:val="28"/>
        </w:rPr>
        <w:t>7</w:t>
      </w:r>
      <w:r w:rsidRPr="0051032B">
        <w:rPr>
          <w:rFonts w:hAnsi="宋体" w:hint="eastAsia"/>
          <w:sz w:val="28"/>
          <w:szCs w:val="28"/>
        </w:rPr>
        <w:t>月</w:t>
      </w:r>
      <w:r w:rsidRPr="0051032B">
        <w:rPr>
          <w:rFonts w:hAnsi="宋体" w:hint="eastAsia"/>
          <w:sz w:val="28"/>
          <w:szCs w:val="28"/>
        </w:rPr>
        <w:t>21</w:t>
      </w:r>
      <w:r w:rsidRPr="0051032B">
        <w:rPr>
          <w:rFonts w:hAnsi="宋体" w:hint="eastAsia"/>
          <w:sz w:val="28"/>
          <w:szCs w:val="28"/>
        </w:rPr>
        <w:t>日</w:t>
      </w:r>
      <w:r w:rsidRPr="0051032B">
        <w:rPr>
          <w:rFonts w:hAnsi="宋体" w:hint="eastAsia"/>
          <w:sz w:val="28"/>
          <w:szCs w:val="28"/>
        </w:rPr>
        <w:t>-2019</w:t>
      </w:r>
      <w:r w:rsidRPr="0051032B">
        <w:rPr>
          <w:rFonts w:hAnsi="宋体" w:hint="eastAsia"/>
          <w:sz w:val="28"/>
          <w:szCs w:val="28"/>
        </w:rPr>
        <w:t>年</w:t>
      </w:r>
      <w:r w:rsidRPr="0051032B">
        <w:rPr>
          <w:rFonts w:hAnsi="宋体" w:hint="eastAsia"/>
          <w:sz w:val="28"/>
          <w:szCs w:val="28"/>
        </w:rPr>
        <w:t>8</w:t>
      </w:r>
      <w:r w:rsidRPr="0051032B">
        <w:rPr>
          <w:rFonts w:hAnsi="宋体" w:hint="eastAsia"/>
          <w:sz w:val="28"/>
          <w:szCs w:val="28"/>
        </w:rPr>
        <w:t>月</w:t>
      </w:r>
      <w:r w:rsidRPr="0051032B">
        <w:rPr>
          <w:rFonts w:hAnsi="宋体" w:hint="eastAsia"/>
          <w:sz w:val="28"/>
          <w:szCs w:val="28"/>
        </w:rPr>
        <w:t>3</w:t>
      </w:r>
      <w:r w:rsidRPr="0051032B">
        <w:rPr>
          <w:rFonts w:hAnsi="宋体" w:hint="eastAsia"/>
          <w:sz w:val="28"/>
          <w:szCs w:val="28"/>
        </w:rPr>
        <w:t>日</w:t>
      </w:r>
    </w:p>
    <w:p w:rsidR="009169CC" w:rsidRPr="0051032B" w:rsidRDefault="009169CC" w:rsidP="009169CC">
      <w:pPr>
        <w:rPr>
          <w:rFonts w:hAnsi="宋体"/>
          <w:sz w:val="28"/>
          <w:szCs w:val="28"/>
        </w:rPr>
      </w:pPr>
      <w:r w:rsidRPr="00C3262E">
        <w:rPr>
          <w:rFonts w:hAnsi="宋体" w:hint="eastAsia"/>
          <w:b/>
          <w:bCs/>
          <w:sz w:val="28"/>
          <w:szCs w:val="28"/>
        </w:rPr>
        <w:t>项目概述</w:t>
      </w:r>
      <w:r w:rsidRPr="0051032B">
        <w:rPr>
          <w:rFonts w:hAnsi="宋体" w:hint="eastAsia"/>
          <w:sz w:val="28"/>
          <w:szCs w:val="28"/>
        </w:rPr>
        <w:t>：培养跨文化交流能力、团队合作精神；除了授课外还安排了团队合作、户外实践等。课程由悉尼大学在职教师授课，感受世界顶尖的学术理论和理念。学生可使用悉尼大学图书馆、体育馆等教学、生活设施，参与学生活动。在充满乐趣的同时获得更多更深层次的学习和生活体验，拓展视野。</w:t>
      </w:r>
    </w:p>
    <w:p w:rsidR="009169CC" w:rsidRPr="0051032B" w:rsidRDefault="009169CC" w:rsidP="009169CC">
      <w:pPr>
        <w:rPr>
          <w:rFonts w:hAnsi="宋体"/>
          <w:sz w:val="28"/>
          <w:szCs w:val="28"/>
        </w:rPr>
      </w:pPr>
      <w:r w:rsidRPr="00C3262E">
        <w:rPr>
          <w:rFonts w:hAnsi="宋体" w:hint="eastAsia"/>
          <w:b/>
          <w:bCs/>
          <w:sz w:val="28"/>
          <w:szCs w:val="28"/>
        </w:rPr>
        <w:t>项目费用</w:t>
      </w:r>
      <w:r w:rsidRPr="0051032B">
        <w:rPr>
          <w:rFonts w:hAnsi="宋体" w:hint="eastAsia"/>
          <w:sz w:val="28"/>
          <w:szCs w:val="28"/>
        </w:rPr>
        <w:t>：</w:t>
      </w:r>
      <w:r w:rsidRPr="0051032B">
        <w:rPr>
          <w:rFonts w:hAnsi="宋体" w:hint="eastAsia"/>
          <w:sz w:val="28"/>
          <w:szCs w:val="28"/>
        </w:rPr>
        <w:t>4850</w:t>
      </w:r>
      <w:r w:rsidRPr="0051032B">
        <w:rPr>
          <w:rFonts w:hAnsi="宋体" w:hint="eastAsia"/>
          <w:sz w:val="28"/>
          <w:szCs w:val="28"/>
        </w:rPr>
        <w:t>澳元（约</w:t>
      </w:r>
      <w:r w:rsidRPr="0051032B">
        <w:rPr>
          <w:rFonts w:hAnsi="宋体" w:hint="eastAsia"/>
          <w:sz w:val="28"/>
          <w:szCs w:val="28"/>
        </w:rPr>
        <w:t>23000</w:t>
      </w:r>
      <w:r w:rsidRPr="0051032B">
        <w:rPr>
          <w:rFonts w:hAnsi="宋体" w:hint="eastAsia"/>
          <w:sz w:val="28"/>
          <w:szCs w:val="28"/>
        </w:rPr>
        <w:t>元）</w:t>
      </w:r>
    </w:p>
    <w:p w:rsidR="009169CC" w:rsidRPr="0051032B" w:rsidRDefault="009169CC" w:rsidP="009169CC">
      <w:pPr>
        <w:rPr>
          <w:rFonts w:hAnsi="宋体"/>
          <w:sz w:val="28"/>
          <w:szCs w:val="28"/>
        </w:rPr>
      </w:pPr>
      <w:r w:rsidRPr="00C3262E">
        <w:rPr>
          <w:rFonts w:hAnsi="宋体" w:hint="eastAsia"/>
          <w:b/>
          <w:bCs/>
          <w:sz w:val="28"/>
          <w:szCs w:val="28"/>
        </w:rPr>
        <w:t>费用包括</w:t>
      </w:r>
      <w:r w:rsidRPr="0051032B">
        <w:rPr>
          <w:rFonts w:hAnsi="宋体" w:hint="eastAsia"/>
          <w:sz w:val="28"/>
          <w:szCs w:val="28"/>
        </w:rPr>
        <w:t>：期间全部课程、接送机，住宿、访问预约、学生活动所需费用</w:t>
      </w:r>
    </w:p>
    <w:p w:rsidR="009169CC" w:rsidRPr="0051032B" w:rsidRDefault="009169CC" w:rsidP="009169CC">
      <w:pPr>
        <w:rPr>
          <w:rFonts w:hAnsi="宋体"/>
          <w:sz w:val="28"/>
          <w:szCs w:val="28"/>
        </w:rPr>
      </w:pPr>
      <w:r w:rsidRPr="0051032B">
        <w:rPr>
          <w:rFonts w:hAnsi="宋体" w:hint="eastAsia"/>
          <w:sz w:val="28"/>
          <w:szCs w:val="28"/>
        </w:rPr>
        <w:t>不包括：餐费、签证费、国际往返机票、学生在海外购物等自由活动产生的</w:t>
      </w:r>
      <w:r>
        <w:rPr>
          <w:rFonts w:hAnsi="宋体" w:hint="eastAsia"/>
          <w:sz w:val="28"/>
          <w:szCs w:val="28"/>
        </w:rPr>
        <w:t>其他费用。</w:t>
      </w:r>
    </w:p>
    <w:p w:rsidR="009169CC" w:rsidRDefault="009169CC" w:rsidP="009169CC">
      <w:pPr>
        <w:rPr>
          <w:rFonts w:hAnsi="宋体"/>
          <w:sz w:val="28"/>
          <w:szCs w:val="28"/>
        </w:rPr>
      </w:pPr>
      <w:r w:rsidRPr="007F718E">
        <w:rPr>
          <w:rFonts w:hAnsi="宋体"/>
          <w:b/>
          <w:bCs/>
          <w:sz w:val="28"/>
          <w:szCs w:val="28"/>
        </w:rPr>
        <w:t>咨询</w:t>
      </w:r>
      <w:r w:rsidRPr="007F718E">
        <w:rPr>
          <w:rFonts w:hAnsi="宋体"/>
          <w:b/>
          <w:bCs/>
          <w:sz w:val="28"/>
          <w:szCs w:val="28"/>
        </w:rPr>
        <w:t>QQ</w:t>
      </w:r>
      <w:r>
        <w:rPr>
          <w:rFonts w:hAnsi="宋体" w:hint="eastAsia"/>
          <w:sz w:val="28"/>
          <w:szCs w:val="28"/>
        </w:rPr>
        <w:t>：</w:t>
      </w:r>
      <w:r w:rsidRPr="007F718E">
        <w:rPr>
          <w:rFonts w:hAnsi="宋体"/>
          <w:sz w:val="28"/>
          <w:szCs w:val="28"/>
        </w:rPr>
        <w:t>1467388363</w:t>
      </w:r>
    </w:p>
    <w:p w:rsidR="009169CC" w:rsidRDefault="009169CC">
      <w:pPr>
        <w:rPr>
          <w:rFonts w:hAnsi="宋体"/>
          <w:b/>
          <w:sz w:val="28"/>
          <w:szCs w:val="28"/>
        </w:rPr>
      </w:pPr>
    </w:p>
    <w:p w:rsidR="009169CC" w:rsidRPr="00C3262E" w:rsidRDefault="00640100" w:rsidP="009169CC">
      <w:pPr>
        <w:rPr>
          <w:rFonts w:hAnsi="宋体"/>
          <w:b/>
          <w:bCs/>
          <w:sz w:val="28"/>
          <w:szCs w:val="28"/>
        </w:rPr>
      </w:pPr>
      <w:r>
        <w:rPr>
          <w:rFonts w:hAnsi="宋体" w:hint="eastAsia"/>
          <w:sz w:val="28"/>
          <w:szCs w:val="28"/>
        </w:rPr>
        <w:t>9</w:t>
      </w:r>
      <w:r w:rsidR="009169CC">
        <w:rPr>
          <w:rFonts w:hAnsi="宋体" w:hint="eastAsia"/>
          <w:sz w:val="28"/>
          <w:szCs w:val="28"/>
        </w:rPr>
        <w:t>、</w:t>
      </w:r>
      <w:r w:rsidR="009169CC" w:rsidRPr="00C3262E">
        <w:rPr>
          <w:rFonts w:hAnsi="宋体" w:hint="eastAsia"/>
          <w:b/>
          <w:bCs/>
          <w:sz w:val="28"/>
          <w:szCs w:val="28"/>
        </w:rPr>
        <w:t>日本访学（早稻田大学）夏季奖学金项目</w:t>
      </w:r>
    </w:p>
    <w:p w:rsidR="009169CC" w:rsidRPr="0051032B" w:rsidRDefault="009169CC" w:rsidP="009169CC">
      <w:pPr>
        <w:rPr>
          <w:rFonts w:hAnsi="宋体"/>
          <w:sz w:val="28"/>
          <w:szCs w:val="28"/>
        </w:rPr>
      </w:pPr>
      <w:r w:rsidRPr="00C3262E">
        <w:rPr>
          <w:rFonts w:hAnsi="宋体" w:hint="eastAsia"/>
          <w:b/>
          <w:bCs/>
          <w:sz w:val="28"/>
          <w:szCs w:val="28"/>
        </w:rPr>
        <w:t>项目地点</w:t>
      </w:r>
      <w:r w:rsidRPr="0051032B">
        <w:rPr>
          <w:rFonts w:hAnsi="宋体" w:hint="eastAsia"/>
          <w:sz w:val="28"/>
          <w:szCs w:val="28"/>
        </w:rPr>
        <w:t>：日本东京、大阪、京都</w:t>
      </w:r>
    </w:p>
    <w:p w:rsidR="009169CC" w:rsidRPr="0051032B" w:rsidRDefault="009169CC" w:rsidP="009169CC">
      <w:pPr>
        <w:rPr>
          <w:rFonts w:hAnsi="宋体"/>
          <w:sz w:val="28"/>
          <w:szCs w:val="28"/>
        </w:rPr>
      </w:pPr>
      <w:r w:rsidRPr="00C3262E">
        <w:rPr>
          <w:rFonts w:hAnsi="宋体" w:hint="eastAsia"/>
          <w:b/>
          <w:bCs/>
          <w:sz w:val="28"/>
          <w:szCs w:val="28"/>
        </w:rPr>
        <w:t>日期</w:t>
      </w:r>
      <w:r w:rsidRPr="0051032B">
        <w:rPr>
          <w:rFonts w:hAnsi="宋体" w:hint="eastAsia"/>
          <w:sz w:val="28"/>
          <w:szCs w:val="28"/>
        </w:rPr>
        <w:t>：</w:t>
      </w:r>
      <w:r w:rsidRPr="0051032B">
        <w:rPr>
          <w:rFonts w:hAnsi="宋体" w:hint="eastAsia"/>
          <w:sz w:val="28"/>
          <w:szCs w:val="28"/>
        </w:rPr>
        <w:t>A</w:t>
      </w:r>
      <w:r w:rsidRPr="0051032B">
        <w:rPr>
          <w:rFonts w:hAnsi="宋体" w:hint="eastAsia"/>
          <w:sz w:val="28"/>
          <w:szCs w:val="28"/>
        </w:rPr>
        <w:t>行程：</w:t>
      </w:r>
      <w:r w:rsidRPr="0051032B">
        <w:rPr>
          <w:rFonts w:hAnsi="宋体" w:hint="eastAsia"/>
          <w:sz w:val="28"/>
          <w:szCs w:val="28"/>
        </w:rPr>
        <w:t>2019</w:t>
      </w:r>
      <w:r w:rsidRPr="0051032B">
        <w:rPr>
          <w:rFonts w:hAnsi="宋体" w:hint="eastAsia"/>
          <w:sz w:val="28"/>
          <w:szCs w:val="28"/>
        </w:rPr>
        <w:t>年</w:t>
      </w:r>
      <w:r w:rsidRPr="0051032B">
        <w:rPr>
          <w:rFonts w:hAnsi="宋体" w:hint="eastAsia"/>
          <w:sz w:val="28"/>
          <w:szCs w:val="28"/>
        </w:rPr>
        <w:t>7</w:t>
      </w:r>
      <w:r w:rsidRPr="0051032B">
        <w:rPr>
          <w:rFonts w:hAnsi="宋体" w:hint="eastAsia"/>
          <w:sz w:val="28"/>
          <w:szCs w:val="28"/>
        </w:rPr>
        <w:t>月</w:t>
      </w:r>
      <w:r w:rsidRPr="0051032B">
        <w:rPr>
          <w:rFonts w:hAnsi="宋体" w:hint="eastAsia"/>
          <w:sz w:val="28"/>
          <w:szCs w:val="28"/>
        </w:rPr>
        <w:t>15</w:t>
      </w:r>
      <w:r w:rsidRPr="0051032B">
        <w:rPr>
          <w:rFonts w:hAnsi="宋体" w:hint="eastAsia"/>
          <w:sz w:val="28"/>
          <w:szCs w:val="28"/>
        </w:rPr>
        <w:t>日</w:t>
      </w:r>
      <w:r w:rsidRPr="0051032B">
        <w:rPr>
          <w:rFonts w:hAnsi="宋体" w:hint="eastAsia"/>
          <w:sz w:val="28"/>
          <w:szCs w:val="28"/>
        </w:rPr>
        <w:t>-7</w:t>
      </w:r>
      <w:r w:rsidRPr="0051032B">
        <w:rPr>
          <w:rFonts w:hAnsi="宋体" w:hint="eastAsia"/>
          <w:sz w:val="28"/>
          <w:szCs w:val="28"/>
        </w:rPr>
        <w:t>月</w:t>
      </w:r>
      <w:r w:rsidRPr="0051032B">
        <w:rPr>
          <w:rFonts w:hAnsi="宋体" w:hint="eastAsia"/>
          <w:sz w:val="28"/>
          <w:szCs w:val="28"/>
        </w:rPr>
        <w:t>27</w:t>
      </w:r>
      <w:r w:rsidRPr="0051032B">
        <w:rPr>
          <w:rFonts w:hAnsi="宋体" w:hint="eastAsia"/>
          <w:sz w:val="28"/>
          <w:szCs w:val="28"/>
        </w:rPr>
        <w:t>日</w:t>
      </w:r>
    </w:p>
    <w:p w:rsidR="009169CC" w:rsidRPr="0051032B" w:rsidRDefault="009169CC" w:rsidP="009169CC">
      <w:pPr>
        <w:rPr>
          <w:rFonts w:hAnsi="宋体"/>
          <w:sz w:val="28"/>
          <w:szCs w:val="28"/>
        </w:rPr>
      </w:pPr>
      <w:r w:rsidRPr="0051032B">
        <w:rPr>
          <w:rFonts w:hAnsi="宋体" w:hint="eastAsia"/>
          <w:sz w:val="28"/>
          <w:szCs w:val="28"/>
        </w:rPr>
        <w:t xml:space="preserve">      B</w:t>
      </w:r>
      <w:r w:rsidRPr="0051032B">
        <w:rPr>
          <w:rFonts w:hAnsi="宋体" w:hint="eastAsia"/>
          <w:sz w:val="28"/>
          <w:szCs w:val="28"/>
        </w:rPr>
        <w:t>行程：</w:t>
      </w:r>
      <w:r w:rsidRPr="0051032B">
        <w:rPr>
          <w:rFonts w:hAnsi="宋体" w:hint="eastAsia"/>
          <w:sz w:val="28"/>
          <w:szCs w:val="28"/>
        </w:rPr>
        <w:t>2019</w:t>
      </w:r>
      <w:r w:rsidRPr="0051032B">
        <w:rPr>
          <w:rFonts w:hAnsi="宋体" w:hint="eastAsia"/>
          <w:sz w:val="28"/>
          <w:szCs w:val="28"/>
        </w:rPr>
        <w:t>年</w:t>
      </w:r>
      <w:r w:rsidRPr="0051032B">
        <w:rPr>
          <w:rFonts w:hAnsi="宋体" w:hint="eastAsia"/>
          <w:sz w:val="28"/>
          <w:szCs w:val="28"/>
        </w:rPr>
        <w:t>7</w:t>
      </w:r>
      <w:r w:rsidRPr="0051032B">
        <w:rPr>
          <w:rFonts w:hAnsi="宋体" w:hint="eastAsia"/>
          <w:sz w:val="28"/>
          <w:szCs w:val="28"/>
        </w:rPr>
        <w:t>月</w:t>
      </w:r>
      <w:r w:rsidRPr="0051032B">
        <w:rPr>
          <w:rFonts w:hAnsi="宋体" w:hint="eastAsia"/>
          <w:sz w:val="28"/>
          <w:szCs w:val="28"/>
        </w:rPr>
        <w:t>29</w:t>
      </w:r>
      <w:r w:rsidRPr="0051032B">
        <w:rPr>
          <w:rFonts w:hAnsi="宋体" w:hint="eastAsia"/>
          <w:sz w:val="28"/>
          <w:szCs w:val="28"/>
        </w:rPr>
        <w:t>日</w:t>
      </w:r>
      <w:r w:rsidRPr="0051032B">
        <w:rPr>
          <w:rFonts w:hAnsi="宋体" w:hint="eastAsia"/>
          <w:sz w:val="28"/>
          <w:szCs w:val="28"/>
        </w:rPr>
        <w:t>-8</w:t>
      </w:r>
      <w:r w:rsidRPr="0051032B">
        <w:rPr>
          <w:rFonts w:hAnsi="宋体" w:hint="eastAsia"/>
          <w:sz w:val="28"/>
          <w:szCs w:val="28"/>
        </w:rPr>
        <w:t>月</w:t>
      </w:r>
      <w:r w:rsidRPr="0051032B">
        <w:rPr>
          <w:rFonts w:hAnsi="宋体" w:hint="eastAsia"/>
          <w:sz w:val="28"/>
          <w:szCs w:val="28"/>
        </w:rPr>
        <w:t>10</w:t>
      </w:r>
      <w:r w:rsidRPr="0051032B">
        <w:rPr>
          <w:rFonts w:hAnsi="宋体" w:hint="eastAsia"/>
          <w:sz w:val="28"/>
          <w:szCs w:val="28"/>
        </w:rPr>
        <w:t>日</w:t>
      </w:r>
    </w:p>
    <w:p w:rsidR="009169CC" w:rsidRPr="0051032B" w:rsidRDefault="009169CC" w:rsidP="009169CC">
      <w:pPr>
        <w:rPr>
          <w:rFonts w:hAnsi="宋体"/>
          <w:sz w:val="28"/>
          <w:szCs w:val="28"/>
        </w:rPr>
      </w:pPr>
      <w:r w:rsidRPr="00C3262E">
        <w:rPr>
          <w:rFonts w:hAnsi="宋体" w:hint="eastAsia"/>
          <w:b/>
          <w:bCs/>
          <w:sz w:val="28"/>
          <w:szCs w:val="28"/>
        </w:rPr>
        <w:lastRenderedPageBreak/>
        <w:t>项目概述</w:t>
      </w:r>
      <w:r w:rsidRPr="0051032B">
        <w:rPr>
          <w:rFonts w:hAnsi="宋体" w:hint="eastAsia"/>
          <w:sz w:val="28"/>
          <w:szCs w:val="28"/>
        </w:rPr>
        <w:t>：本项目东京大学、早稻田大学、同志社大学校园参观，课程将涉及文化、教育、社会等，授课语言使用中文或英文、日语（配有翻译）。还会有茶道浴衣体验、坐禅体验、手握寿司体验。</w:t>
      </w:r>
    </w:p>
    <w:p w:rsidR="009169CC" w:rsidRPr="0051032B" w:rsidRDefault="009169CC" w:rsidP="009169CC">
      <w:pPr>
        <w:rPr>
          <w:rFonts w:hAnsi="宋体"/>
          <w:sz w:val="28"/>
          <w:szCs w:val="28"/>
        </w:rPr>
      </w:pPr>
      <w:r w:rsidRPr="00C3262E">
        <w:rPr>
          <w:rFonts w:hAnsi="宋体" w:hint="eastAsia"/>
          <w:b/>
          <w:bCs/>
          <w:sz w:val="28"/>
          <w:szCs w:val="28"/>
        </w:rPr>
        <w:t>项目费用</w:t>
      </w:r>
      <w:r w:rsidRPr="0051032B">
        <w:rPr>
          <w:rFonts w:hAnsi="宋体" w:hint="eastAsia"/>
          <w:sz w:val="28"/>
          <w:szCs w:val="28"/>
        </w:rPr>
        <w:t>：</w:t>
      </w:r>
      <w:r w:rsidRPr="0051032B">
        <w:rPr>
          <w:rFonts w:hAnsi="宋体" w:hint="eastAsia"/>
          <w:sz w:val="28"/>
          <w:szCs w:val="28"/>
        </w:rPr>
        <w:t>304000</w:t>
      </w:r>
      <w:r w:rsidRPr="0051032B">
        <w:rPr>
          <w:rFonts w:hAnsi="宋体" w:hint="eastAsia"/>
          <w:sz w:val="28"/>
          <w:szCs w:val="28"/>
        </w:rPr>
        <w:t>日元（约合</w:t>
      </w:r>
      <w:r w:rsidRPr="0051032B">
        <w:rPr>
          <w:rFonts w:hAnsi="宋体" w:hint="eastAsia"/>
          <w:sz w:val="28"/>
          <w:szCs w:val="28"/>
        </w:rPr>
        <w:t>18650</w:t>
      </w:r>
      <w:r w:rsidRPr="0051032B">
        <w:rPr>
          <w:rFonts w:hAnsi="宋体" w:hint="eastAsia"/>
          <w:sz w:val="28"/>
          <w:szCs w:val="28"/>
        </w:rPr>
        <w:t>元人民币）</w:t>
      </w:r>
    </w:p>
    <w:p w:rsidR="009169CC" w:rsidRPr="0051032B" w:rsidRDefault="009169CC" w:rsidP="009169CC">
      <w:pPr>
        <w:rPr>
          <w:rFonts w:hAnsi="宋体"/>
          <w:sz w:val="28"/>
          <w:szCs w:val="28"/>
        </w:rPr>
      </w:pPr>
      <w:r w:rsidRPr="00C3262E">
        <w:rPr>
          <w:rFonts w:hAnsi="宋体" w:hint="eastAsia"/>
          <w:b/>
          <w:bCs/>
          <w:sz w:val="28"/>
          <w:szCs w:val="28"/>
        </w:rPr>
        <w:t>费用包括</w:t>
      </w:r>
      <w:r w:rsidRPr="0051032B">
        <w:rPr>
          <w:rFonts w:hAnsi="宋体" w:hint="eastAsia"/>
          <w:sz w:val="28"/>
          <w:szCs w:val="28"/>
        </w:rPr>
        <w:t>：项目报名费、大学学费、签证邀请函制作费及、国际邮寄费、海外意外保险费、全程住宿费、日本机场接送费、大巴费用、欢迎会</w:t>
      </w:r>
      <w:r w:rsidRPr="0051032B">
        <w:rPr>
          <w:rFonts w:hAnsi="宋体" w:hint="eastAsia"/>
          <w:sz w:val="28"/>
          <w:szCs w:val="28"/>
        </w:rPr>
        <w:t>&amp;</w:t>
      </w:r>
      <w:r w:rsidRPr="0051032B">
        <w:rPr>
          <w:rFonts w:hAnsi="宋体" w:hint="eastAsia"/>
          <w:sz w:val="28"/>
          <w:szCs w:val="28"/>
        </w:rPr>
        <w:t>欢送会餐费、集体活动时的门票及各项费用。</w:t>
      </w:r>
    </w:p>
    <w:p w:rsidR="009169CC" w:rsidRDefault="009169CC" w:rsidP="009169CC">
      <w:pPr>
        <w:rPr>
          <w:rFonts w:hAnsi="宋体"/>
          <w:sz w:val="28"/>
          <w:szCs w:val="28"/>
        </w:rPr>
      </w:pPr>
      <w:r w:rsidRPr="0051032B">
        <w:rPr>
          <w:rFonts w:hAnsi="宋体" w:hint="eastAsia"/>
          <w:sz w:val="28"/>
          <w:szCs w:val="28"/>
        </w:rPr>
        <w:t>不包括：往返日本的国际机票及日本境内段机票、个人护照及日本签证办理费、国际行李超重费、在日期间的餐费、自由活动时的交通费等个人费用、以及其他“包括费用”以外的费用。</w:t>
      </w:r>
    </w:p>
    <w:p w:rsidR="009169CC" w:rsidRDefault="009169CC" w:rsidP="009169CC">
      <w:pPr>
        <w:rPr>
          <w:rFonts w:hAnsi="宋体"/>
          <w:sz w:val="28"/>
          <w:szCs w:val="28"/>
        </w:rPr>
      </w:pPr>
      <w:r w:rsidRPr="007F718E">
        <w:rPr>
          <w:rFonts w:hAnsi="宋体"/>
          <w:b/>
          <w:bCs/>
          <w:sz w:val="28"/>
          <w:szCs w:val="28"/>
        </w:rPr>
        <w:t>咨询</w:t>
      </w:r>
      <w:r w:rsidRPr="007F718E">
        <w:rPr>
          <w:rFonts w:hAnsi="宋体"/>
          <w:b/>
          <w:bCs/>
          <w:sz w:val="28"/>
          <w:szCs w:val="28"/>
        </w:rPr>
        <w:t>QQ</w:t>
      </w:r>
      <w:r>
        <w:rPr>
          <w:rFonts w:hAnsi="宋体" w:hint="eastAsia"/>
          <w:sz w:val="28"/>
          <w:szCs w:val="28"/>
        </w:rPr>
        <w:t>：</w:t>
      </w:r>
      <w:r w:rsidRPr="007F718E">
        <w:rPr>
          <w:rFonts w:hAnsi="宋体"/>
          <w:sz w:val="28"/>
          <w:szCs w:val="28"/>
        </w:rPr>
        <w:t>1467388363</w:t>
      </w:r>
    </w:p>
    <w:p w:rsidR="00EB095A" w:rsidRDefault="00EB095A" w:rsidP="009169CC">
      <w:pPr>
        <w:rPr>
          <w:rFonts w:hAnsi="宋体"/>
          <w:sz w:val="28"/>
          <w:szCs w:val="28"/>
        </w:rPr>
      </w:pPr>
    </w:p>
    <w:p w:rsidR="009169CC" w:rsidRPr="0051032B" w:rsidRDefault="00640100" w:rsidP="009169CC">
      <w:pPr>
        <w:rPr>
          <w:rFonts w:hAnsi="宋体"/>
          <w:sz w:val="28"/>
          <w:szCs w:val="28"/>
        </w:rPr>
      </w:pPr>
      <w:r>
        <w:rPr>
          <w:rFonts w:hAnsi="宋体" w:hint="eastAsia"/>
          <w:sz w:val="28"/>
          <w:szCs w:val="28"/>
        </w:rPr>
        <w:t>10</w:t>
      </w:r>
      <w:r w:rsidR="009169CC">
        <w:rPr>
          <w:rFonts w:hAnsi="宋体" w:hint="eastAsia"/>
          <w:sz w:val="28"/>
          <w:szCs w:val="28"/>
        </w:rPr>
        <w:t>、</w:t>
      </w:r>
      <w:r w:rsidR="009169CC" w:rsidRPr="00C3262E">
        <w:rPr>
          <w:rFonts w:hAnsi="宋体" w:hint="eastAsia"/>
          <w:b/>
          <w:bCs/>
          <w:sz w:val="28"/>
          <w:szCs w:val="28"/>
        </w:rPr>
        <w:t>日本上智大学环境保护调研（优胜组奖学金）项目</w:t>
      </w:r>
    </w:p>
    <w:p w:rsidR="009169CC" w:rsidRPr="0051032B" w:rsidRDefault="009169CC" w:rsidP="009169CC">
      <w:pPr>
        <w:rPr>
          <w:rFonts w:hAnsi="宋体"/>
          <w:sz w:val="28"/>
          <w:szCs w:val="28"/>
        </w:rPr>
      </w:pPr>
      <w:r w:rsidRPr="00C3262E">
        <w:rPr>
          <w:rFonts w:hAnsi="宋体" w:hint="eastAsia"/>
          <w:b/>
          <w:bCs/>
          <w:sz w:val="28"/>
          <w:szCs w:val="28"/>
        </w:rPr>
        <w:t>项目地点</w:t>
      </w:r>
      <w:r w:rsidRPr="0051032B">
        <w:rPr>
          <w:rFonts w:hAnsi="宋体" w:hint="eastAsia"/>
          <w:sz w:val="28"/>
          <w:szCs w:val="28"/>
        </w:rPr>
        <w:t>：日本东京</w:t>
      </w:r>
    </w:p>
    <w:p w:rsidR="009169CC" w:rsidRPr="0051032B" w:rsidRDefault="009169CC" w:rsidP="009169CC">
      <w:pPr>
        <w:rPr>
          <w:rFonts w:hAnsi="宋体"/>
          <w:sz w:val="28"/>
          <w:szCs w:val="28"/>
        </w:rPr>
      </w:pPr>
      <w:r w:rsidRPr="00C3262E">
        <w:rPr>
          <w:rFonts w:hAnsi="宋体" w:hint="eastAsia"/>
          <w:b/>
          <w:bCs/>
          <w:sz w:val="28"/>
          <w:szCs w:val="28"/>
        </w:rPr>
        <w:t>日期</w:t>
      </w:r>
      <w:r w:rsidRPr="0051032B">
        <w:rPr>
          <w:rFonts w:hAnsi="宋体" w:hint="eastAsia"/>
          <w:sz w:val="28"/>
          <w:szCs w:val="28"/>
        </w:rPr>
        <w:t>：</w:t>
      </w:r>
      <w:r w:rsidRPr="0051032B">
        <w:rPr>
          <w:rFonts w:hAnsi="宋体" w:hint="eastAsia"/>
          <w:sz w:val="28"/>
          <w:szCs w:val="28"/>
        </w:rPr>
        <w:t>2019</w:t>
      </w:r>
      <w:r w:rsidRPr="0051032B">
        <w:rPr>
          <w:rFonts w:hAnsi="宋体" w:hint="eastAsia"/>
          <w:sz w:val="28"/>
          <w:szCs w:val="28"/>
        </w:rPr>
        <w:t>年</w:t>
      </w:r>
      <w:r w:rsidRPr="0051032B">
        <w:rPr>
          <w:rFonts w:hAnsi="宋体" w:hint="eastAsia"/>
          <w:sz w:val="28"/>
          <w:szCs w:val="28"/>
        </w:rPr>
        <w:t>7</w:t>
      </w:r>
      <w:r w:rsidRPr="0051032B">
        <w:rPr>
          <w:rFonts w:hAnsi="宋体" w:hint="eastAsia"/>
          <w:sz w:val="28"/>
          <w:szCs w:val="28"/>
        </w:rPr>
        <w:t>月</w:t>
      </w:r>
      <w:r w:rsidRPr="0051032B">
        <w:rPr>
          <w:rFonts w:hAnsi="宋体" w:hint="eastAsia"/>
          <w:sz w:val="28"/>
          <w:szCs w:val="28"/>
        </w:rPr>
        <w:t>16</w:t>
      </w:r>
      <w:r w:rsidRPr="0051032B">
        <w:rPr>
          <w:rFonts w:hAnsi="宋体" w:hint="eastAsia"/>
          <w:sz w:val="28"/>
          <w:szCs w:val="28"/>
        </w:rPr>
        <w:t>日</w:t>
      </w:r>
      <w:r w:rsidRPr="0051032B">
        <w:rPr>
          <w:rFonts w:hAnsi="宋体" w:hint="eastAsia"/>
          <w:sz w:val="28"/>
          <w:szCs w:val="28"/>
        </w:rPr>
        <w:t>-2019</w:t>
      </w:r>
      <w:r w:rsidRPr="0051032B">
        <w:rPr>
          <w:rFonts w:hAnsi="宋体" w:hint="eastAsia"/>
          <w:sz w:val="28"/>
          <w:szCs w:val="28"/>
        </w:rPr>
        <w:t>年</w:t>
      </w:r>
      <w:r w:rsidRPr="0051032B">
        <w:rPr>
          <w:rFonts w:hAnsi="宋体" w:hint="eastAsia"/>
          <w:sz w:val="28"/>
          <w:szCs w:val="28"/>
        </w:rPr>
        <w:t>7</w:t>
      </w:r>
      <w:r w:rsidRPr="0051032B">
        <w:rPr>
          <w:rFonts w:hAnsi="宋体" w:hint="eastAsia"/>
          <w:sz w:val="28"/>
          <w:szCs w:val="28"/>
        </w:rPr>
        <w:t>月</w:t>
      </w:r>
      <w:r w:rsidRPr="0051032B">
        <w:rPr>
          <w:rFonts w:hAnsi="宋体" w:hint="eastAsia"/>
          <w:sz w:val="28"/>
          <w:szCs w:val="28"/>
        </w:rPr>
        <w:t>25</w:t>
      </w:r>
      <w:r w:rsidRPr="0051032B">
        <w:rPr>
          <w:rFonts w:hAnsi="宋体" w:hint="eastAsia"/>
          <w:sz w:val="28"/>
          <w:szCs w:val="28"/>
        </w:rPr>
        <w:t>日</w:t>
      </w:r>
    </w:p>
    <w:p w:rsidR="009169CC" w:rsidRPr="0051032B" w:rsidRDefault="009169CC" w:rsidP="009169CC">
      <w:pPr>
        <w:rPr>
          <w:rFonts w:hAnsi="宋体"/>
          <w:sz w:val="28"/>
          <w:szCs w:val="28"/>
        </w:rPr>
      </w:pPr>
      <w:r w:rsidRPr="00C3262E">
        <w:rPr>
          <w:rFonts w:hAnsi="宋体" w:hint="eastAsia"/>
          <w:b/>
          <w:bCs/>
          <w:sz w:val="28"/>
          <w:szCs w:val="28"/>
        </w:rPr>
        <w:t>项目概述</w:t>
      </w:r>
      <w:r w:rsidRPr="0051032B">
        <w:rPr>
          <w:rFonts w:hAnsi="宋体" w:hint="eastAsia"/>
          <w:sz w:val="28"/>
          <w:szCs w:val="28"/>
        </w:rPr>
        <w:t>：本项目由上智大学地球环境研究科统筹安排，项目结束时，学生将获得上智大学提供的结业证书，会带领学生参观浅草寺、秋叶原、东京塔、御殿场等景点，并体验温泉酒店，分组发表优胜组成员每人均可获得</w:t>
      </w:r>
      <w:r w:rsidRPr="0051032B">
        <w:rPr>
          <w:rFonts w:hAnsi="宋体" w:hint="eastAsia"/>
          <w:sz w:val="28"/>
          <w:szCs w:val="28"/>
        </w:rPr>
        <w:t>1000</w:t>
      </w:r>
      <w:r w:rsidRPr="0051032B">
        <w:rPr>
          <w:rFonts w:hAnsi="宋体" w:hint="eastAsia"/>
          <w:sz w:val="28"/>
          <w:szCs w:val="28"/>
        </w:rPr>
        <w:t>元人民币奖学金。</w:t>
      </w:r>
    </w:p>
    <w:p w:rsidR="009169CC" w:rsidRPr="0051032B" w:rsidRDefault="009169CC" w:rsidP="009169CC">
      <w:pPr>
        <w:rPr>
          <w:rFonts w:hAnsi="宋体"/>
          <w:sz w:val="28"/>
          <w:szCs w:val="28"/>
        </w:rPr>
      </w:pPr>
      <w:r w:rsidRPr="00C3262E">
        <w:rPr>
          <w:rFonts w:hAnsi="宋体" w:hint="eastAsia"/>
          <w:b/>
          <w:bCs/>
          <w:sz w:val="28"/>
          <w:szCs w:val="28"/>
        </w:rPr>
        <w:t>项目费用</w:t>
      </w:r>
      <w:r w:rsidRPr="0051032B">
        <w:rPr>
          <w:rFonts w:hAnsi="宋体" w:hint="eastAsia"/>
          <w:sz w:val="28"/>
          <w:szCs w:val="28"/>
        </w:rPr>
        <w:t>：</w:t>
      </w:r>
      <w:r w:rsidRPr="0051032B">
        <w:rPr>
          <w:rFonts w:hAnsi="宋体" w:hint="eastAsia"/>
          <w:sz w:val="28"/>
          <w:szCs w:val="28"/>
        </w:rPr>
        <w:t>251000</w:t>
      </w:r>
      <w:r w:rsidRPr="0051032B">
        <w:rPr>
          <w:rFonts w:hAnsi="宋体" w:hint="eastAsia"/>
          <w:sz w:val="28"/>
          <w:szCs w:val="28"/>
        </w:rPr>
        <w:t>日元（约</w:t>
      </w:r>
      <w:r w:rsidRPr="0051032B">
        <w:rPr>
          <w:rFonts w:hAnsi="宋体" w:hint="eastAsia"/>
          <w:sz w:val="28"/>
          <w:szCs w:val="28"/>
        </w:rPr>
        <w:t>15400</w:t>
      </w:r>
      <w:r w:rsidRPr="0051032B">
        <w:rPr>
          <w:rFonts w:hAnsi="宋体" w:hint="eastAsia"/>
          <w:sz w:val="28"/>
          <w:szCs w:val="28"/>
        </w:rPr>
        <w:t>元）</w:t>
      </w:r>
    </w:p>
    <w:p w:rsidR="009169CC" w:rsidRPr="0051032B" w:rsidRDefault="009169CC" w:rsidP="009169CC">
      <w:pPr>
        <w:rPr>
          <w:rFonts w:hAnsi="宋体"/>
          <w:sz w:val="28"/>
          <w:szCs w:val="28"/>
        </w:rPr>
      </w:pPr>
      <w:r w:rsidRPr="00C3262E">
        <w:rPr>
          <w:rFonts w:hAnsi="宋体" w:hint="eastAsia"/>
          <w:b/>
          <w:bCs/>
          <w:sz w:val="28"/>
          <w:szCs w:val="28"/>
        </w:rPr>
        <w:t>费用包括</w:t>
      </w:r>
      <w:r w:rsidRPr="0051032B">
        <w:rPr>
          <w:rFonts w:hAnsi="宋体" w:hint="eastAsia"/>
          <w:sz w:val="28"/>
          <w:szCs w:val="28"/>
        </w:rPr>
        <w:t>：学费、项目报名费、住宿费、欢迎会餐费，接送机、在日集体活动时交通费，海外意外保险费、材料国际邮费等</w:t>
      </w:r>
    </w:p>
    <w:p w:rsidR="009169CC" w:rsidRDefault="009169CC" w:rsidP="009169CC">
      <w:pPr>
        <w:rPr>
          <w:rFonts w:hAnsi="宋体"/>
          <w:sz w:val="28"/>
          <w:szCs w:val="28"/>
        </w:rPr>
      </w:pPr>
      <w:r w:rsidRPr="0051032B">
        <w:rPr>
          <w:rFonts w:hAnsi="宋体" w:hint="eastAsia"/>
          <w:sz w:val="28"/>
          <w:szCs w:val="28"/>
        </w:rPr>
        <w:lastRenderedPageBreak/>
        <w:t>不包括：签证费、国际往返机票（原则上统一订票）、个人护照办理费用、餐费、上课期间住宿地至学校往返交通费，自由出行时交通费、行李超重费、个人购物消费、其他“费用包含”以外的费用等</w:t>
      </w:r>
    </w:p>
    <w:p w:rsidR="009169CC" w:rsidRDefault="009169CC" w:rsidP="009169CC">
      <w:pPr>
        <w:rPr>
          <w:rFonts w:hAnsi="宋体"/>
          <w:sz w:val="28"/>
          <w:szCs w:val="28"/>
        </w:rPr>
      </w:pPr>
      <w:r w:rsidRPr="007F718E">
        <w:rPr>
          <w:rFonts w:hAnsi="宋体"/>
          <w:b/>
          <w:bCs/>
          <w:sz w:val="28"/>
          <w:szCs w:val="28"/>
        </w:rPr>
        <w:t>咨询</w:t>
      </w:r>
      <w:r w:rsidRPr="007F718E">
        <w:rPr>
          <w:rFonts w:hAnsi="宋体"/>
          <w:b/>
          <w:bCs/>
          <w:sz w:val="28"/>
          <w:szCs w:val="28"/>
        </w:rPr>
        <w:t>QQ</w:t>
      </w:r>
      <w:r>
        <w:rPr>
          <w:rFonts w:hAnsi="宋体" w:hint="eastAsia"/>
          <w:sz w:val="28"/>
          <w:szCs w:val="28"/>
        </w:rPr>
        <w:t>：</w:t>
      </w:r>
      <w:r w:rsidRPr="007F718E">
        <w:rPr>
          <w:rFonts w:hAnsi="宋体"/>
          <w:sz w:val="28"/>
          <w:szCs w:val="28"/>
        </w:rPr>
        <w:t>1467388363</w:t>
      </w:r>
    </w:p>
    <w:p w:rsidR="009169CC" w:rsidRDefault="009169CC">
      <w:pPr>
        <w:rPr>
          <w:rFonts w:hAnsi="宋体"/>
          <w:b/>
          <w:sz w:val="28"/>
          <w:szCs w:val="28"/>
        </w:rPr>
      </w:pPr>
    </w:p>
    <w:p w:rsidR="009169CC" w:rsidRPr="00C3262E" w:rsidRDefault="00640100" w:rsidP="009169CC">
      <w:pPr>
        <w:rPr>
          <w:rFonts w:hAnsi="宋体"/>
          <w:b/>
          <w:bCs/>
          <w:sz w:val="28"/>
          <w:szCs w:val="28"/>
        </w:rPr>
      </w:pPr>
      <w:r>
        <w:rPr>
          <w:rFonts w:hAnsi="宋体" w:hint="eastAsia"/>
          <w:sz w:val="28"/>
          <w:szCs w:val="28"/>
        </w:rPr>
        <w:t>11</w:t>
      </w:r>
      <w:r w:rsidR="009169CC">
        <w:rPr>
          <w:rFonts w:hAnsi="宋体" w:hint="eastAsia"/>
          <w:sz w:val="28"/>
          <w:szCs w:val="28"/>
        </w:rPr>
        <w:t>、</w:t>
      </w:r>
      <w:r w:rsidR="009169CC" w:rsidRPr="00C3262E">
        <w:rPr>
          <w:rFonts w:hAnsi="宋体" w:hint="eastAsia"/>
          <w:b/>
          <w:bCs/>
          <w:sz w:val="28"/>
          <w:szCs w:val="28"/>
        </w:rPr>
        <w:t>新加坡国立大学数据科学研究项目</w:t>
      </w:r>
    </w:p>
    <w:p w:rsidR="009169CC" w:rsidRPr="0051032B" w:rsidRDefault="009169CC" w:rsidP="009169CC">
      <w:pPr>
        <w:rPr>
          <w:rFonts w:hAnsi="宋体"/>
          <w:sz w:val="28"/>
          <w:szCs w:val="28"/>
        </w:rPr>
      </w:pPr>
      <w:r w:rsidRPr="00C3262E">
        <w:rPr>
          <w:rFonts w:hAnsi="宋体" w:hint="eastAsia"/>
          <w:b/>
          <w:bCs/>
          <w:sz w:val="28"/>
          <w:szCs w:val="28"/>
        </w:rPr>
        <w:t>项目地点</w:t>
      </w:r>
      <w:r w:rsidRPr="0051032B">
        <w:rPr>
          <w:rFonts w:hAnsi="宋体" w:hint="eastAsia"/>
          <w:sz w:val="28"/>
          <w:szCs w:val="28"/>
        </w:rPr>
        <w:t>：新加坡</w:t>
      </w:r>
    </w:p>
    <w:p w:rsidR="009169CC" w:rsidRPr="0051032B" w:rsidRDefault="009169CC" w:rsidP="009169CC">
      <w:pPr>
        <w:rPr>
          <w:rFonts w:hAnsi="宋体"/>
          <w:sz w:val="28"/>
          <w:szCs w:val="28"/>
        </w:rPr>
      </w:pPr>
      <w:r w:rsidRPr="00C3262E">
        <w:rPr>
          <w:rFonts w:hAnsi="宋体" w:hint="eastAsia"/>
          <w:b/>
          <w:bCs/>
          <w:sz w:val="28"/>
          <w:szCs w:val="28"/>
        </w:rPr>
        <w:t>日期</w:t>
      </w:r>
      <w:r w:rsidRPr="0051032B">
        <w:rPr>
          <w:rFonts w:hAnsi="宋体" w:hint="eastAsia"/>
          <w:sz w:val="28"/>
          <w:szCs w:val="28"/>
        </w:rPr>
        <w:t>：</w:t>
      </w:r>
      <w:r w:rsidRPr="0051032B">
        <w:rPr>
          <w:rFonts w:hAnsi="宋体" w:hint="eastAsia"/>
          <w:sz w:val="28"/>
          <w:szCs w:val="28"/>
        </w:rPr>
        <w:t>2019</w:t>
      </w:r>
      <w:r w:rsidRPr="0051032B">
        <w:rPr>
          <w:rFonts w:hAnsi="宋体" w:hint="eastAsia"/>
          <w:sz w:val="28"/>
          <w:szCs w:val="28"/>
        </w:rPr>
        <w:t>年</w:t>
      </w:r>
      <w:r w:rsidRPr="0051032B">
        <w:rPr>
          <w:rFonts w:hAnsi="宋体" w:hint="eastAsia"/>
          <w:sz w:val="28"/>
          <w:szCs w:val="28"/>
        </w:rPr>
        <w:t>8</w:t>
      </w:r>
      <w:r w:rsidRPr="0051032B">
        <w:rPr>
          <w:rFonts w:hAnsi="宋体" w:hint="eastAsia"/>
          <w:sz w:val="28"/>
          <w:szCs w:val="28"/>
        </w:rPr>
        <w:t>月</w:t>
      </w:r>
      <w:r w:rsidRPr="0051032B">
        <w:rPr>
          <w:rFonts w:hAnsi="宋体" w:hint="eastAsia"/>
          <w:sz w:val="28"/>
          <w:szCs w:val="28"/>
        </w:rPr>
        <w:t>11</w:t>
      </w:r>
      <w:r w:rsidRPr="0051032B">
        <w:rPr>
          <w:rFonts w:hAnsi="宋体" w:hint="eastAsia"/>
          <w:sz w:val="28"/>
          <w:szCs w:val="28"/>
        </w:rPr>
        <w:t>日</w:t>
      </w:r>
      <w:r w:rsidRPr="0051032B">
        <w:rPr>
          <w:rFonts w:hAnsi="宋体" w:hint="eastAsia"/>
          <w:sz w:val="28"/>
          <w:szCs w:val="28"/>
        </w:rPr>
        <w:t>-2019</w:t>
      </w:r>
      <w:r w:rsidRPr="0051032B">
        <w:rPr>
          <w:rFonts w:hAnsi="宋体" w:hint="eastAsia"/>
          <w:sz w:val="28"/>
          <w:szCs w:val="28"/>
        </w:rPr>
        <w:t>年</w:t>
      </w:r>
      <w:r w:rsidRPr="0051032B">
        <w:rPr>
          <w:rFonts w:hAnsi="宋体" w:hint="eastAsia"/>
          <w:sz w:val="28"/>
          <w:szCs w:val="28"/>
        </w:rPr>
        <w:t>8</w:t>
      </w:r>
      <w:r w:rsidRPr="0051032B">
        <w:rPr>
          <w:rFonts w:hAnsi="宋体" w:hint="eastAsia"/>
          <w:sz w:val="28"/>
          <w:szCs w:val="28"/>
        </w:rPr>
        <w:t>月</w:t>
      </w:r>
      <w:r w:rsidRPr="0051032B">
        <w:rPr>
          <w:rFonts w:hAnsi="宋体" w:hint="eastAsia"/>
          <w:sz w:val="28"/>
          <w:szCs w:val="28"/>
        </w:rPr>
        <w:t>20</w:t>
      </w:r>
      <w:r w:rsidRPr="0051032B">
        <w:rPr>
          <w:rFonts w:hAnsi="宋体" w:hint="eastAsia"/>
          <w:sz w:val="28"/>
          <w:szCs w:val="28"/>
        </w:rPr>
        <w:t>日</w:t>
      </w:r>
    </w:p>
    <w:p w:rsidR="009169CC" w:rsidRPr="0051032B" w:rsidRDefault="009169CC" w:rsidP="009169CC">
      <w:pPr>
        <w:rPr>
          <w:rFonts w:hAnsi="宋体"/>
          <w:sz w:val="28"/>
          <w:szCs w:val="28"/>
        </w:rPr>
      </w:pPr>
      <w:r w:rsidRPr="00C3262E">
        <w:rPr>
          <w:rFonts w:hAnsi="宋体" w:hint="eastAsia"/>
          <w:b/>
          <w:bCs/>
          <w:sz w:val="28"/>
          <w:szCs w:val="28"/>
        </w:rPr>
        <w:t>项目概述</w:t>
      </w:r>
      <w:r w:rsidRPr="0051032B">
        <w:rPr>
          <w:rFonts w:hAnsi="宋体" w:hint="eastAsia"/>
          <w:sz w:val="28"/>
          <w:szCs w:val="28"/>
        </w:rPr>
        <w:t>：新加坡国立大学与新加坡知识产权局直属学院专家教授，携手设计结合学校课程、企业参访与政府实践经验的体验式课程。在熟悉工业</w:t>
      </w:r>
      <w:r w:rsidRPr="0051032B">
        <w:rPr>
          <w:rFonts w:hAnsi="宋体" w:hint="eastAsia"/>
          <w:sz w:val="28"/>
          <w:szCs w:val="28"/>
        </w:rPr>
        <w:t>4.0</w:t>
      </w:r>
      <w:r w:rsidRPr="0051032B">
        <w:rPr>
          <w:rFonts w:hAnsi="宋体" w:hint="eastAsia"/>
          <w:sz w:val="28"/>
          <w:szCs w:val="28"/>
        </w:rPr>
        <w:t>的趋势中，深入了解</w:t>
      </w:r>
      <w:r w:rsidRPr="0051032B">
        <w:rPr>
          <w:rFonts w:hAnsi="宋体" w:hint="eastAsia"/>
          <w:sz w:val="28"/>
          <w:szCs w:val="28"/>
        </w:rPr>
        <w:t>AI</w:t>
      </w:r>
      <w:r w:rsidRPr="0051032B">
        <w:rPr>
          <w:rFonts w:hAnsi="宋体" w:hint="eastAsia"/>
          <w:sz w:val="28"/>
          <w:szCs w:val="28"/>
        </w:rPr>
        <w:t>大数据、回归和时间序列等相关知识发展。参观世界</w:t>
      </w:r>
      <w:r w:rsidRPr="0051032B">
        <w:rPr>
          <w:rFonts w:hAnsi="宋体" w:hint="eastAsia"/>
          <w:sz w:val="28"/>
          <w:szCs w:val="28"/>
        </w:rPr>
        <w:t>500</w:t>
      </w:r>
      <w:r w:rsidRPr="0051032B">
        <w:rPr>
          <w:rFonts w:hAnsi="宋体" w:hint="eastAsia"/>
          <w:sz w:val="28"/>
          <w:szCs w:val="28"/>
        </w:rPr>
        <w:t>强企业，例如</w:t>
      </w:r>
      <w:r w:rsidRPr="0051032B">
        <w:rPr>
          <w:rFonts w:hAnsi="宋体" w:hint="eastAsia"/>
          <w:sz w:val="28"/>
          <w:szCs w:val="28"/>
        </w:rPr>
        <w:t>3M</w:t>
      </w:r>
      <w:r w:rsidRPr="0051032B">
        <w:rPr>
          <w:rFonts w:hAnsi="宋体" w:hint="eastAsia"/>
          <w:sz w:val="28"/>
          <w:szCs w:val="28"/>
        </w:rPr>
        <w:t>、</w:t>
      </w:r>
      <w:r w:rsidRPr="0051032B">
        <w:rPr>
          <w:rFonts w:hAnsi="宋体" w:hint="eastAsia"/>
          <w:sz w:val="28"/>
          <w:szCs w:val="28"/>
        </w:rPr>
        <w:t>DHL</w:t>
      </w:r>
      <w:r w:rsidRPr="0051032B">
        <w:rPr>
          <w:rFonts w:hAnsi="宋体" w:hint="eastAsia"/>
          <w:sz w:val="28"/>
          <w:szCs w:val="28"/>
        </w:rPr>
        <w:t>以及新加坡国家设计中心等一些知名学术景点。</w:t>
      </w:r>
    </w:p>
    <w:p w:rsidR="009169CC" w:rsidRPr="0051032B" w:rsidRDefault="009169CC" w:rsidP="009169CC">
      <w:pPr>
        <w:rPr>
          <w:rFonts w:hAnsi="宋体"/>
          <w:sz w:val="28"/>
          <w:szCs w:val="28"/>
        </w:rPr>
      </w:pPr>
      <w:r w:rsidRPr="00C3262E">
        <w:rPr>
          <w:rFonts w:hAnsi="宋体" w:hint="eastAsia"/>
          <w:b/>
          <w:bCs/>
          <w:sz w:val="28"/>
          <w:szCs w:val="28"/>
        </w:rPr>
        <w:t>项目费用</w:t>
      </w:r>
      <w:r w:rsidRPr="0051032B">
        <w:rPr>
          <w:rFonts w:hAnsi="宋体" w:hint="eastAsia"/>
          <w:sz w:val="28"/>
          <w:szCs w:val="28"/>
        </w:rPr>
        <w:t>：</w:t>
      </w:r>
      <w:r w:rsidRPr="0051032B">
        <w:rPr>
          <w:rFonts w:hAnsi="宋体" w:hint="eastAsia"/>
          <w:sz w:val="28"/>
          <w:szCs w:val="28"/>
        </w:rPr>
        <w:t>3200</w:t>
      </w:r>
      <w:r w:rsidRPr="0051032B">
        <w:rPr>
          <w:rFonts w:hAnsi="宋体" w:hint="eastAsia"/>
          <w:sz w:val="28"/>
          <w:szCs w:val="28"/>
        </w:rPr>
        <w:t>新币（</w:t>
      </w:r>
      <w:r w:rsidRPr="0051032B">
        <w:rPr>
          <w:rFonts w:hAnsi="宋体" w:hint="eastAsia"/>
          <w:sz w:val="28"/>
          <w:szCs w:val="28"/>
        </w:rPr>
        <w:t>5</w:t>
      </w:r>
      <w:r w:rsidRPr="0051032B">
        <w:rPr>
          <w:rFonts w:hAnsi="宋体" w:hint="eastAsia"/>
          <w:sz w:val="28"/>
          <w:szCs w:val="28"/>
        </w:rPr>
        <w:t>月</w:t>
      </w:r>
      <w:r w:rsidRPr="0051032B">
        <w:rPr>
          <w:rFonts w:hAnsi="宋体" w:hint="eastAsia"/>
          <w:sz w:val="28"/>
          <w:szCs w:val="28"/>
        </w:rPr>
        <w:t>15</w:t>
      </w:r>
      <w:r w:rsidRPr="0051032B">
        <w:rPr>
          <w:rFonts w:hAnsi="宋体" w:hint="eastAsia"/>
          <w:sz w:val="28"/>
          <w:szCs w:val="28"/>
        </w:rPr>
        <w:t>日前报名，约</w:t>
      </w:r>
      <w:r w:rsidRPr="0051032B">
        <w:rPr>
          <w:rFonts w:hAnsi="宋体" w:hint="eastAsia"/>
          <w:sz w:val="28"/>
          <w:szCs w:val="28"/>
        </w:rPr>
        <w:t>16000</w:t>
      </w:r>
      <w:r w:rsidRPr="0051032B">
        <w:rPr>
          <w:rFonts w:hAnsi="宋体" w:hint="eastAsia"/>
          <w:sz w:val="28"/>
          <w:szCs w:val="28"/>
        </w:rPr>
        <w:t>元）</w:t>
      </w:r>
    </w:p>
    <w:p w:rsidR="009169CC" w:rsidRPr="0051032B" w:rsidRDefault="009169CC" w:rsidP="009169CC">
      <w:pPr>
        <w:rPr>
          <w:rFonts w:hAnsi="宋体"/>
          <w:sz w:val="28"/>
          <w:szCs w:val="28"/>
        </w:rPr>
      </w:pPr>
      <w:r w:rsidRPr="0051032B">
        <w:rPr>
          <w:rFonts w:hAnsi="宋体" w:hint="eastAsia"/>
          <w:sz w:val="28"/>
          <w:szCs w:val="28"/>
        </w:rPr>
        <w:t xml:space="preserve">          3500</w:t>
      </w:r>
      <w:r w:rsidRPr="0051032B">
        <w:rPr>
          <w:rFonts w:hAnsi="宋体" w:hint="eastAsia"/>
          <w:sz w:val="28"/>
          <w:szCs w:val="28"/>
        </w:rPr>
        <w:t>新币（</w:t>
      </w:r>
      <w:r w:rsidRPr="0051032B">
        <w:rPr>
          <w:rFonts w:hAnsi="宋体" w:hint="eastAsia"/>
          <w:sz w:val="28"/>
          <w:szCs w:val="28"/>
        </w:rPr>
        <w:t>6</w:t>
      </w:r>
      <w:r w:rsidRPr="0051032B">
        <w:rPr>
          <w:rFonts w:hAnsi="宋体" w:hint="eastAsia"/>
          <w:sz w:val="28"/>
          <w:szCs w:val="28"/>
        </w:rPr>
        <w:t>月</w:t>
      </w:r>
      <w:r w:rsidRPr="0051032B">
        <w:rPr>
          <w:rFonts w:hAnsi="宋体" w:hint="eastAsia"/>
          <w:sz w:val="28"/>
          <w:szCs w:val="28"/>
        </w:rPr>
        <w:t>15</w:t>
      </w:r>
      <w:r w:rsidRPr="0051032B">
        <w:rPr>
          <w:rFonts w:hAnsi="宋体" w:hint="eastAsia"/>
          <w:sz w:val="28"/>
          <w:szCs w:val="28"/>
        </w:rPr>
        <w:t>日前报名，约</w:t>
      </w:r>
      <w:r w:rsidRPr="0051032B">
        <w:rPr>
          <w:rFonts w:hAnsi="宋体" w:hint="eastAsia"/>
          <w:sz w:val="28"/>
          <w:szCs w:val="28"/>
        </w:rPr>
        <w:t>17500</w:t>
      </w:r>
      <w:r w:rsidRPr="0051032B">
        <w:rPr>
          <w:rFonts w:hAnsi="宋体" w:hint="eastAsia"/>
          <w:sz w:val="28"/>
          <w:szCs w:val="28"/>
        </w:rPr>
        <w:t>元）</w:t>
      </w:r>
    </w:p>
    <w:p w:rsidR="009169CC" w:rsidRPr="0051032B" w:rsidRDefault="009169CC" w:rsidP="009169CC">
      <w:pPr>
        <w:rPr>
          <w:rFonts w:hAnsi="宋体"/>
          <w:sz w:val="28"/>
          <w:szCs w:val="28"/>
        </w:rPr>
      </w:pPr>
      <w:r w:rsidRPr="00C3262E">
        <w:rPr>
          <w:rFonts w:hAnsi="宋体" w:hint="eastAsia"/>
          <w:b/>
          <w:bCs/>
          <w:sz w:val="28"/>
          <w:szCs w:val="28"/>
        </w:rPr>
        <w:t>费用包括</w:t>
      </w:r>
      <w:r w:rsidRPr="0051032B">
        <w:rPr>
          <w:rFonts w:hAnsi="宋体" w:hint="eastAsia"/>
          <w:sz w:val="28"/>
          <w:szCs w:val="28"/>
        </w:rPr>
        <w:t>：期间全部课程、接送机、住宿、访问预约、学生活动所需费用，以及项目所包含的交通费用。</w:t>
      </w:r>
    </w:p>
    <w:p w:rsidR="009169CC" w:rsidRDefault="009169CC" w:rsidP="009169CC">
      <w:pPr>
        <w:rPr>
          <w:rFonts w:hAnsi="宋体"/>
          <w:sz w:val="28"/>
          <w:szCs w:val="28"/>
        </w:rPr>
      </w:pPr>
      <w:r w:rsidRPr="0051032B">
        <w:rPr>
          <w:rFonts w:hAnsi="宋体" w:hint="eastAsia"/>
          <w:sz w:val="28"/>
          <w:szCs w:val="28"/>
        </w:rPr>
        <w:t>不包括：餐费、签证费、学生在海外购物、自由活动产生的费用由学生自理。</w:t>
      </w:r>
    </w:p>
    <w:p w:rsidR="009169CC" w:rsidRDefault="009169CC" w:rsidP="009169CC">
      <w:pPr>
        <w:rPr>
          <w:rFonts w:hAnsi="宋体"/>
          <w:sz w:val="28"/>
          <w:szCs w:val="28"/>
        </w:rPr>
      </w:pPr>
      <w:r w:rsidRPr="007F718E">
        <w:rPr>
          <w:rFonts w:hAnsi="宋体"/>
          <w:b/>
          <w:bCs/>
          <w:sz w:val="28"/>
          <w:szCs w:val="28"/>
        </w:rPr>
        <w:t>咨询</w:t>
      </w:r>
      <w:r w:rsidRPr="007F718E">
        <w:rPr>
          <w:rFonts w:hAnsi="宋体"/>
          <w:b/>
          <w:bCs/>
          <w:sz w:val="28"/>
          <w:szCs w:val="28"/>
        </w:rPr>
        <w:t>QQ</w:t>
      </w:r>
      <w:r>
        <w:rPr>
          <w:rFonts w:hAnsi="宋体" w:hint="eastAsia"/>
          <w:sz w:val="28"/>
          <w:szCs w:val="28"/>
        </w:rPr>
        <w:t>：</w:t>
      </w:r>
      <w:r w:rsidRPr="007F718E">
        <w:rPr>
          <w:rFonts w:hAnsi="宋体"/>
          <w:sz w:val="28"/>
          <w:szCs w:val="28"/>
        </w:rPr>
        <w:t>1467388363</w:t>
      </w:r>
    </w:p>
    <w:p w:rsidR="009169CC" w:rsidRPr="009169CC" w:rsidRDefault="009169CC">
      <w:pPr>
        <w:rPr>
          <w:rFonts w:hAnsi="宋体"/>
          <w:b/>
          <w:sz w:val="28"/>
          <w:szCs w:val="28"/>
        </w:rPr>
      </w:pPr>
    </w:p>
    <w:p w:rsidR="00182540" w:rsidRDefault="00640100">
      <w:pPr>
        <w:rPr>
          <w:rFonts w:hAnsi="宋体"/>
          <w:b/>
          <w:sz w:val="28"/>
          <w:szCs w:val="28"/>
        </w:rPr>
      </w:pPr>
      <w:r>
        <w:rPr>
          <w:rFonts w:hAnsi="宋体" w:hint="eastAsia"/>
          <w:b/>
          <w:sz w:val="28"/>
          <w:szCs w:val="28"/>
        </w:rPr>
        <w:t>12</w:t>
      </w:r>
      <w:r w:rsidR="00DD4184">
        <w:rPr>
          <w:rFonts w:hAnsi="宋体"/>
          <w:b/>
          <w:sz w:val="28"/>
          <w:szCs w:val="28"/>
        </w:rPr>
        <w:t>、香港理工大学“科技创新”</w:t>
      </w:r>
      <w:r w:rsidR="00260692">
        <w:rPr>
          <w:rFonts w:hAnsi="宋体" w:hint="eastAsia"/>
          <w:b/>
          <w:sz w:val="28"/>
          <w:szCs w:val="28"/>
        </w:rPr>
        <w:t>+500</w:t>
      </w:r>
      <w:r w:rsidR="00260692">
        <w:rPr>
          <w:rFonts w:hAnsi="宋体" w:hint="eastAsia"/>
          <w:b/>
          <w:sz w:val="28"/>
          <w:szCs w:val="28"/>
        </w:rPr>
        <w:t>强企业实习</w:t>
      </w:r>
      <w:r w:rsidR="00DD4184">
        <w:rPr>
          <w:rFonts w:hAnsi="宋体"/>
          <w:b/>
          <w:sz w:val="28"/>
          <w:szCs w:val="28"/>
        </w:rPr>
        <w:t>项目</w:t>
      </w:r>
    </w:p>
    <w:p w:rsidR="0068086F" w:rsidRPr="0068086F" w:rsidRDefault="0068086F" w:rsidP="0068086F">
      <w:pPr>
        <w:rPr>
          <w:rFonts w:hAnsi="宋体"/>
          <w:bCs/>
          <w:sz w:val="28"/>
          <w:szCs w:val="28"/>
        </w:rPr>
      </w:pPr>
      <w:r w:rsidRPr="0068086F">
        <w:rPr>
          <w:rFonts w:hAnsi="宋体" w:hint="eastAsia"/>
          <w:b/>
          <w:sz w:val="28"/>
          <w:szCs w:val="28"/>
        </w:rPr>
        <w:lastRenderedPageBreak/>
        <w:t>项目地点：</w:t>
      </w:r>
      <w:r w:rsidRPr="0068086F">
        <w:rPr>
          <w:rFonts w:hAnsi="宋体" w:hint="eastAsia"/>
          <w:bCs/>
          <w:sz w:val="28"/>
          <w:szCs w:val="28"/>
        </w:rPr>
        <w:t>香港</w:t>
      </w:r>
    </w:p>
    <w:p w:rsidR="0068086F" w:rsidRPr="0068086F" w:rsidRDefault="0068086F" w:rsidP="0068086F">
      <w:pPr>
        <w:rPr>
          <w:rFonts w:hAnsi="宋体"/>
          <w:b/>
          <w:sz w:val="28"/>
          <w:szCs w:val="28"/>
        </w:rPr>
      </w:pPr>
      <w:r w:rsidRPr="0068086F">
        <w:rPr>
          <w:rFonts w:hAnsi="宋体" w:hint="eastAsia"/>
          <w:b/>
          <w:sz w:val="28"/>
          <w:szCs w:val="28"/>
        </w:rPr>
        <w:t>日期：</w:t>
      </w:r>
      <w:r w:rsidRPr="0068086F">
        <w:rPr>
          <w:rFonts w:hAnsi="宋体" w:hint="eastAsia"/>
          <w:bCs/>
          <w:sz w:val="28"/>
          <w:szCs w:val="28"/>
        </w:rPr>
        <w:t>2019</w:t>
      </w:r>
      <w:r w:rsidRPr="0068086F">
        <w:rPr>
          <w:rFonts w:hAnsi="宋体" w:hint="eastAsia"/>
          <w:bCs/>
          <w:sz w:val="28"/>
          <w:szCs w:val="28"/>
        </w:rPr>
        <w:t>年</w:t>
      </w:r>
      <w:r w:rsidRPr="0068086F">
        <w:rPr>
          <w:rFonts w:hAnsi="宋体" w:hint="eastAsia"/>
          <w:bCs/>
          <w:sz w:val="28"/>
          <w:szCs w:val="28"/>
        </w:rPr>
        <w:t>7</w:t>
      </w:r>
      <w:r w:rsidRPr="0068086F">
        <w:rPr>
          <w:rFonts w:hAnsi="宋体" w:hint="eastAsia"/>
          <w:bCs/>
          <w:sz w:val="28"/>
          <w:szCs w:val="28"/>
        </w:rPr>
        <w:t>月下旬</w:t>
      </w:r>
    </w:p>
    <w:p w:rsidR="0068086F" w:rsidRPr="0068086F" w:rsidRDefault="0068086F" w:rsidP="0068086F">
      <w:pPr>
        <w:rPr>
          <w:rFonts w:hAnsi="宋体"/>
          <w:b/>
          <w:sz w:val="28"/>
          <w:szCs w:val="28"/>
        </w:rPr>
      </w:pPr>
      <w:r w:rsidRPr="0068086F">
        <w:rPr>
          <w:rFonts w:hAnsi="宋体" w:hint="eastAsia"/>
          <w:b/>
          <w:sz w:val="28"/>
          <w:szCs w:val="28"/>
        </w:rPr>
        <w:t>项目概述：</w:t>
      </w:r>
    </w:p>
    <w:p w:rsidR="0068086F" w:rsidRPr="0068086F" w:rsidRDefault="0068086F" w:rsidP="0068086F">
      <w:pPr>
        <w:ind w:firstLineChars="200" w:firstLine="560"/>
        <w:rPr>
          <w:rFonts w:hAnsi="宋体"/>
          <w:bCs/>
          <w:sz w:val="28"/>
          <w:szCs w:val="28"/>
        </w:rPr>
      </w:pPr>
      <w:r>
        <w:rPr>
          <w:rFonts w:hAnsi="宋体" w:hint="eastAsia"/>
          <w:bCs/>
          <w:sz w:val="28"/>
          <w:szCs w:val="28"/>
        </w:rPr>
        <w:t>学生</w:t>
      </w:r>
      <w:r w:rsidRPr="0068086F">
        <w:rPr>
          <w:rFonts w:hAnsi="宋体" w:hint="eastAsia"/>
          <w:bCs/>
          <w:sz w:val="28"/>
          <w:szCs w:val="28"/>
        </w:rPr>
        <w:t>将在香港理工大学</w:t>
      </w:r>
      <w:r w:rsidRPr="0068086F">
        <w:rPr>
          <w:rFonts w:hAnsi="宋体" w:hint="eastAsia"/>
          <w:bCs/>
          <w:sz w:val="28"/>
          <w:szCs w:val="28"/>
        </w:rPr>
        <w:t>/</w:t>
      </w:r>
      <w:r w:rsidRPr="0068086F">
        <w:rPr>
          <w:rFonts w:hAnsi="宋体" w:hint="eastAsia"/>
          <w:bCs/>
          <w:sz w:val="28"/>
          <w:szCs w:val="28"/>
        </w:rPr>
        <w:t>中文大学课堂学习不同主题的精选课程，由香港理工大学</w:t>
      </w:r>
      <w:r w:rsidRPr="0068086F">
        <w:rPr>
          <w:rFonts w:hAnsi="宋体" w:hint="eastAsia"/>
          <w:bCs/>
          <w:sz w:val="28"/>
          <w:szCs w:val="28"/>
        </w:rPr>
        <w:t>/</w:t>
      </w:r>
      <w:r w:rsidRPr="0068086F">
        <w:rPr>
          <w:rFonts w:hAnsi="宋体" w:hint="eastAsia"/>
          <w:bCs/>
          <w:sz w:val="28"/>
          <w:szCs w:val="28"/>
        </w:rPr>
        <w:t>中文大学资深教授及客座讲师执教，采用案例式全英文教学。</w:t>
      </w:r>
      <w:r>
        <w:rPr>
          <w:rFonts w:hAnsi="宋体" w:hint="eastAsia"/>
          <w:bCs/>
          <w:sz w:val="28"/>
          <w:szCs w:val="28"/>
        </w:rPr>
        <w:t>同时，学生将</w:t>
      </w:r>
      <w:r w:rsidRPr="0068086F">
        <w:rPr>
          <w:rFonts w:hAnsi="宋体" w:hint="eastAsia"/>
          <w:bCs/>
          <w:sz w:val="28"/>
          <w:szCs w:val="28"/>
        </w:rPr>
        <w:t>在全球</w:t>
      </w:r>
      <w:r w:rsidRPr="0068086F">
        <w:rPr>
          <w:rFonts w:hAnsi="宋体" w:hint="eastAsia"/>
          <w:bCs/>
          <w:sz w:val="28"/>
          <w:szCs w:val="28"/>
        </w:rPr>
        <w:t>500</w:t>
      </w:r>
      <w:r w:rsidRPr="0068086F">
        <w:rPr>
          <w:rFonts w:hAnsi="宋体" w:hint="eastAsia"/>
          <w:bCs/>
          <w:sz w:val="28"/>
          <w:szCs w:val="28"/>
        </w:rPr>
        <w:t>强跨国企业参加实训，为期</w:t>
      </w:r>
      <w:r w:rsidRPr="0068086F">
        <w:rPr>
          <w:rFonts w:hAnsi="宋体" w:hint="eastAsia"/>
          <w:bCs/>
          <w:sz w:val="28"/>
          <w:szCs w:val="28"/>
        </w:rPr>
        <w:t>4</w:t>
      </w:r>
      <w:r w:rsidRPr="0068086F">
        <w:rPr>
          <w:rFonts w:hAnsi="宋体" w:hint="eastAsia"/>
          <w:bCs/>
          <w:sz w:val="28"/>
          <w:szCs w:val="28"/>
        </w:rPr>
        <w:t>个半天。企业将为每个小组指定由优秀员工担任实训导师，由职业经理人进行内训，内容包括：企业内训、商务模拟、案例分析、市场调研、实训汇报。学员要完成企业布置的实训作业，包括撰写策划书、市场分析报告。最后，企业将为学员颁发「实训证明」，并为实</w:t>
      </w:r>
      <w:proofErr w:type="gramStart"/>
      <w:r w:rsidRPr="0068086F">
        <w:rPr>
          <w:rFonts w:hAnsi="宋体" w:hint="eastAsia"/>
          <w:bCs/>
          <w:sz w:val="28"/>
          <w:szCs w:val="28"/>
        </w:rPr>
        <w:t>训</w:t>
      </w:r>
      <w:proofErr w:type="gramEnd"/>
      <w:r w:rsidRPr="0068086F">
        <w:rPr>
          <w:rFonts w:hAnsi="宋体" w:hint="eastAsia"/>
          <w:bCs/>
          <w:sz w:val="28"/>
          <w:szCs w:val="28"/>
        </w:rPr>
        <w:t>汇报中评选出的优秀学员颁发「推荐信」。</w:t>
      </w:r>
    </w:p>
    <w:p w:rsidR="0068086F" w:rsidRPr="0068086F" w:rsidRDefault="0068086F" w:rsidP="0068086F">
      <w:pPr>
        <w:rPr>
          <w:rFonts w:hAnsi="宋体"/>
          <w:b/>
          <w:sz w:val="28"/>
          <w:szCs w:val="28"/>
        </w:rPr>
      </w:pPr>
      <w:r w:rsidRPr="0068086F">
        <w:rPr>
          <w:rFonts w:hAnsi="宋体" w:hint="eastAsia"/>
          <w:b/>
          <w:sz w:val="28"/>
          <w:szCs w:val="28"/>
        </w:rPr>
        <w:t>项目费用：</w:t>
      </w:r>
      <w:r w:rsidRPr="0068086F">
        <w:rPr>
          <w:rFonts w:hAnsi="宋体" w:hint="eastAsia"/>
          <w:bCs/>
          <w:sz w:val="28"/>
          <w:szCs w:val="28"/>
        </w:rPr>
        <w:t>9800</w:t>
      </w:r>
      <w:r w:rsidRPr="0068086F">
        <w:rPr>
          <w:rFonts w:hAnsi="宋体" w:hint="eastAsia"/>
          <w:bCs/>
          <w:sz w:val="28"/>
          <w:szCs w:val="28"/>
        </w:rPr>
        <w:t>元</w:t>
      </w:r>
    </w:p>
    <w:p w:rsidR="0068086F" w:rsidRPr="0068086F" w:rsidRDefault="0068086F" w:rsidP="0068086F">
      <w:pPr>
        <w:rPr>
          <w:rFonts w:hAnsi="宋体"/>
          <w:b/>
          <w:sz w:val="28"/>
          <w:szCs w:val="28"/>
        </w:rPr>
      </w:pPr>
      <w:r w:rsidRPr="0068086F">
        <w:rPr>
          <w:rFonts w:hAnsi="宋体" w:hint="eastAsia"/>
          <w:b/>
          <w:sz w:val="28"/>
          <w:szCs w:val="28"/>
        </w:rPr>
        <w:t>费用包括：</w:t>
      </w:r>
      <w:r w:rsidRPr="0068086F">
        <w:rPr>
          <w:rFonts w:hAnsi="宋体" w:hint="eastAsia"/>
          <w:bCs/>
          <w:sz w:val="28"/>
          <w:szCs w:val="28"/>
        </w:rPr>
        <w:t>学费：香港的大学课程费、</w:t>
      </w:r>
      <w:r w:rsidRPr="0068086F">
        <w:rPr>
          <w:rFonts w:hAnsi="宋体" w:hint="eastAsia"/>
          <w:bCs/>
          <w:sz w:val="28"/>
          <w:szCs w:val="28"/>
        </w:rPr>
        <w:t>500</w:t>
      </w:r>
      <w:r w:rsidRPr="0068086F">
        <w:rPr>
          <w:rFonts w:hAnsi="宋体" w:hint="eastAsia"/>
          <w:bCs/>
          <w:sz w:val="28"/>
          <w:szCs w:val="28"/>
        </w:rPr>
        <w:t>强企业实训费等</w:t>
      </w:r>
      <w:r>
        <w:rPr>
          <w:rFonts w:hAnsi="宋体" w:hint="eastAsia"/>
          <w:b/>
          <w:sz w:val="28"/>
          <w:szCs w:val="28"/>
        </w:rPr>
        <w:t>；</w:t>
      </w:r>
      <w:r w:rsidRPr="0068086F">
        <w:rPr>
          <w:rFonts w:hAnsi="宋体" w:hint="eastAsia"/>
          <w:bCs/>
          <w:sz w:val="28"/>
          <w:szCs w:val="28"/>
        </w:rPr>
        <w:t>杂费：包含住宿费（标准间）、机场接送费、在港大巴费、保险费等</w:t>
      </w:r>
    </w:p>
    <w:p w:rsidR="0068086F" w:rsidRPr="0068086F" w:rsidRDefault="0068086F" w:rsidP="0068086F">
      <w:pPr>
        <w:rPr>
          <w:rFonts w:hAnsi="宋体"/>
          <w:bCs/>
          <w:sz w:val="28"/>
          <w:szCs w:val="28"/>
        </w:rPr>
      </w:pPr>
      <w:r w:rsidRPr="0068086F">
        <w:rPr>
          <w:rFonts w:hAnsi="宋体" w:hint="eastAsia"/>
          <w:bCs/>
          <w:sz w:val="28"/>
          <w:szCs w:val="28"/>
        </w:rPr>
        <w:t>不包括：</w:t>
      </w:r>
    </w:p>
    <w:p w:rsidR="0068086F" w:rsidRPr="0068086F" w:rsidRDefault="0068086F" w:rsidP="0068086F">
      <w:pPr>
        <w:rPr>
          <w:rFonts w:hAnsi="宋体"/>
          <w:bCs/>
          <w:sz w:val="28"/>
          <w:szCs w:val="28"/>
        </w:rPr>
      </w:pPr>
      <w:r w:rsidRPr="0068086F">
        <w:rPr>
          <w:rFonts w:hAnsi="宋体" w:hint="eastAsia"/>
          <w:bCs/>
          <w:sz w:val="28"/>
          <w:szCs w:val="28"/>
        </w:rPr>
        <w:t>港澳通行证及签注费、往返机票火车票、餐食及其他个人消费。</w:t>
      </w:r>
      <w:r>
        <w:rPr>
          <w:rFonts w:hAnsi="宋体" w:hint="eastAsia"/>
          <w:bCs/>
          <w:sz w:val="28"/>
          <w:szCs w:val="28"/>
        </w:rPr>
        <w:t>（</w:t>
      </w:r>
      <w:r w:rsidRPr="0068086F">
        <w:rPr>
          <w:rFonts w:hAnsi="宋体" w:hint="eastAsia"/>
          <w:bCs/>
          <w:sz w:val="28"/>
          <w:szCs w:val="28"/>
        </w:rPr>
        <w:t>早午餐一般在大学食堂就餐，每餐在</w:t>
      </w:r>
      <w:r w:rsidRPr="0068086F">
        <w:rPr>
          <w:rFonts w:hAnsi="宋体" w:hint="eastAsia"/>
          <w:bCs/>
          <w:sz w:val="28"/>
          <w:szCs w:val="28"/>
        </w:rPr>
        <w:t>20</w:t>
      </w:r>
      <w:r w:rsidRPr="0068086F">
        <w:rPr>
          <w:rFonts w:hAnsi="宋体" w:hint="eastAsia"/>
          <w:bCs/>
          <w:sz w:val="28"/>
          <w:szCs w:val="28"/>
        </w:rPr>
        <w:t>至</w:t>
      </w:r>
      <w:r w:rsidRPr="0068086F">
        <w:rPr>
          <w:rFonts w:hAnsi="宋体" w:hint="eastAsia"/>
          <w:bCs/>
          <w:sz w:val="28"/>
          <w:szCs w:val="28"/>
        </w:rPr>
        <w:t>30</w:t>
      </w:r>
      <w:r w:rsidRPr="0068086F">
        <w:rPr>
          <w:rFonts w:hAnsi="宋体" w:hint="eastAsia"/>
          <w:bCs/>
          <w:sz w:val="28"/>
          <w:szCs w:val="28"/>
        </w:rPr>
        <w:t>港元之间。</w:t>
      </w:r>
      <w:r>
        <w:rPr>
          <w:rFonts w:hAnsi="宋体" w:hint="eastAsia"/>
          <w:bCs/>
          <w:sz w:val="28"/>
          <w:szCs w:val="28"/>
        </w:rPr>
        <w:t>）</w:t>
      </w:r>
    </w:p>
    <w:p w:rsidR="00260692" w:rsidRDefault="0068086F" w:rsidP="0068086F">
      <w:pPr>
        <w:rPr>
          <w:rFonts w:hAnsi="宋体"/>
          <w:bCs/>
          <w:sz w:val="28"/>
          <w:szCs w:val="28"/>
        </w:rPr>
      </w:pPr>
      <w:r w:rsidRPr="0068086F">
        <w:rPr>
          <w:rFonts w:hAnsi="宋体" w:hint="eastAsia"/>
          <w:b/>
          <w:sz w:val="28"/>
          <w:szCs w:val="28"/>
        </w:rPr>
        <w:t>咨询</w:t>
      </w:r>
      <w:r w:rsidRPr="0068086F">
        <w:rPr>
          <w:rFonts w:hAnsi="宋体" w:hint="eastAsia"/>
          <w:b/>
          <w:sz w:val="28"/>
          <w:szCs w:val="28"/>
        </w:rPr>
        <w:t xml:space="preserve">QQ </w:t>
      </w:r>
      <w:r w:rsidRPr="0068086F">
        <w:rPr>
          <w:rFonts w:hAnsi="宋体" w:hint="eastAsia"/>
          <w:b/>
          <w:sz w:val="28"/>
          <w:szCs w:val="28"/>
        </w:rPr>
        <w:t>：</w:t>
      </w:r>
      <w:r w:rsidRPr="0068086F">
        <w:rPr>
          <w:rFonts w:hAnsi="宋体" w:hint="eastAsia"/>
          <w:bCs/>
          <w:sz w:val="28"/>
          <w:szCs w:val="28"/>
        </w:rPr>
        <w:t xml:space="preserve">395618483 </w:t>
      </w:r>
      <w:r w:rsidRPr="0068086F">
        <w:rPr>
          <w:rFonts w:hAnsi="宋体" w:hint="eastAsia"/>
          <w:bCs/>
          <w:sz w:val="28"/>
          <w:szCs w:val="28"/>
        </w:rPr>
        <w:t>张老师</w:t>
      </w:r>
      <w:r w:rsidRPr="0068086F">
        <w:rPr>
          <w:rFonts w:hAnsi="宋体" w:hint="eastAsia"/>
          <w:bCs/>
          <w:sz w:val="28"/>
          <w:szCs w:val="28"/>
        </w:rPr>
        <w:t xml:space="preserve"> </w:t>
      </w:r>
      <w:r w:rsidRPr="0068086F">
        <w:rPr>
          <w:rFonts w:hAnsi="宋体" w:hint="eastAsia"/>
          <w:bCs/>
          <w:sz w:val="28"/>
          <w:szCs w:val="28"/>
        </w:rPr>
        <w:t>、</w:t>
      </w:r>
      <w:r w:rsidRPr="0068086F">
        <w:rPr>
          <w:rFonts w:hAnsi="宋体" w:hint="eastAsia"/>
          <w:bCs/>
          <w:sz w:val="28"/>
          <w:szCs w:val="28"/>
        </w:rPr>
        <w:t xml:space="preserve">846511321 </w:t>
      </w:r>
      <w:r w:rsidRPr="0068086F">
        <w:rPr>
          <w:rFonts w:hAnsi="宋体" w:hint="eastAsia"/>
          <w:bCs/>
          <w:sz w:val="28"/>
          <w:szCs w:val="28"/>
        </w:rPr>
        <w:t>周老师</w:t>
      </w:r>
    </w:p>
    <w:p w:rsidR="0068086F" w:rsidRPr="0068086F" w:rsidRDefault="0068086F" w:rsidP="0068086F">
      <w:pPr>
        <w:rPr>
          <w:rFonts w:hAnsi="宋体"/>
          <w:bCs/>
          <w:sz w:val="28"/>
          <w:szCs w:val="28"/>
        </w:rPr>
      </w:pPr>
    </w:p>
    <w:p w:rsidR="00182540" w:rsidRPr="005E264C" w:rsidRDefault="00640100">
      <w:pPr>
        <w:rPr>
          <w:rFonts w:hAnsi="宋体"/>
          <w:b/>
          <w:bCs/>
          <w:sz w:val="28"/>
          <w:szCs w:val="28"/>
        </w:rPr>
      </w:pPr>
      <w:r>
        <w:rPr>
          <w:rFonts w:hAnsi="宋体" w:hint="eastAsia"/>
          <w:b/>
          <w:bCs/>
          <w:sz w:val="28"/>
          <w:szCs w:val="28"/>
        </w:rPr>
        <w:t>13</w:t>
      </w:r>
      <w:r w:rsidR="00260692" w:rsidRPr="005E264C">
        <w:rPr>
          <w:rFonts w:hAnsi="宋体" w:hint="eastAsia"/>
          <w:b/>
          <w:bCs/>
          <w:sz w:val="28"/>
          <w:szCs w:val="28"/>
        </w:rPr>
        <w:t>、</w:t>
      </w:r>
      <w:r w:rsidR="00BD623E" w:rsidRPr="005E264C">
        <w:rPr>
          <w:rFonts w:hAnsi="宋体" w:hint="eastAsia"/>
          <w:b/>
          <w:bCs/>
          <w:sz w:val="28"/>
          <w:szCs w:val="28"/>
        </w:rPr>
        <w:t>台湾中央大学暑期营</w:t>
      </w:r>
    </w:p>
    <w:p w:rsidR="001F0C62" w:rsidRPr="001F0C62" w:rsidRDefault="001F0C62" w:rsidP="001F0C62">
      <w:pPr>
        <w:rPr>
          <w:rFonts w:hAnsi="宋体"/>
          <w:sz w:val="28"/>
          <w:szCs w:val="28"/>
        </w:rPr>
      </w:pPr>
      <w:r w:rsidRPr="00257071">
        <w:rPr>
          <w:rFonts w:hAnsi="宋体" w:hint="eastAsia"/>
          <w:b/>
          <w:bCs/>
          <w:sz w:val="28"/>
          <w:szCs w:val="28"/>
        </w:rPr>
        <w:t>项目地点</w:t>
      </w:r>
      <w:r w:rsidRPr="001F0C62">
        <w:rPr>
          <w:rFonts w:hAnsi="宋体" w:hint="eastAsia"/>
          <w:sz w:val="28"/>
          <w:szCs w:val="28"/>
        </w:rPr>
        <w:t>：</w:t>
      </w:r>
      <w:r>
        <w:rPr>
          <w:rFonts w:hAnsi="宋体" w:hint="eastAsia"/>
          <w:sz w:val="28"/>
          <w:szCs w:val="28"/>
        </w:rPr>
        <w:t>台湾中央大学</w:t>
      </w:r>
    </w:p>
    <w:p w:rsidR="001F0C62" w:rsidRPr="001F0C62" w:rsidRDefault="001F0C62" w:rsidP="001F0C62">
      <w:pPr>
        <w:rPr>
          <w:rFonts w:hAnsi="宋体"/>
          <w:sz w:val="28"/>
          <w:szCs w:val="28"/>
        </w:rPr>
      </w:pPr>
      <w:r w:rsidRPr="00257071">
        <w:rPr>
          <w:rFonts w:hAnsi="宋体" w:hint="eastAsia"/>
          <w:b/>
          <w:bCs/>
          <w:sz w:val="28"/>
          <w:szCs w:val="28"/>
        </w:rPr>
        <w:t>日期</w:t>
      </w:r>
      <w:r w:rsidRPr="001F0C62">
        <w:rPr>
          <w:rFonts w:hAnsi="宋体" w:hint="eastAsia"/>
          <w:sz w:val="28"/>
          <w:szCs w:val="28"/>
        </w:rPr>
        <w:t>：</w:t>
      </w:r>
      <w:r>
        <w:rPr>
          <w:rFonts w:hAnsi="宋体" w:hint="eastAsia"/>
          <w:sz w:val="28"/>
          <w:szCs w:val="28"/>
        </w:rPr>
        <w:t>2019</w:t>
      </w:r>
      <w:r w:rsidRPr="001F0C62">
        <w:rPr>
          <w:rFonts w:hAnsi="宋体" w:hint="eastAsia"/>
          <w:sz w:val="28"/>
          <w:szCs w:val="28"/>
        </w:rPr>
        <w:t>年</w:t>
      </w:r>
      <w:r>
        <w:rPr>
          <w:rFonts w:hAnsi="宋体" w:hint="eastAsia"/>
          <w:sz w:val="28"/>
          <w:szCs w:val="28"/>
        </w:rPr>
        <w:t>7</w:t>
      </w:r>
      <w:r w:rsidRPr="001F0C62">
        <w:rPr>
          <w:rFonts w:hAnsi="宋体" w:hint="eastAsia"/>
          <w:sz w:val="28"/>
          <w:szCs w:val="28"/>
        </w:rPr>
        <w:t>月</w:t>
      </w:r>
      <w:r>
        <w:rPr>
          <w:rFonts w:hAnsi="宋体" w:hint="eastAsia"/>
          <w:sz w:val="28"/>
          <w:szCs w:val="28"/>
        </w:rPr>
        <w:t>14</w:t>
      </w:r>
      <w:r w:rsidRPr="001F0C62">
        <w:rPr>
          <w:rFonts w:hAnsi="宋体" w:hint="eastAsia"/>
          <w:sz w:val="28"/>
          <w:szCs w:val="28"/>
        </w:rPr>
        <w:t>日</w:t>
      </w:r>
      <w:r>
        <w:rPr>
          <w:rFonts w:hAnsi="宋体" w:hint="eastAsia"/>
          <w:sz w:val="28"/>
          <w:szCs w:val="28"/>
        </w:rPr>
        <w:t>-2019</w:t>
      </w:r>
      <w:r w:rsidRPr="001F0C62">
        <w:rPr>
          <w:rFonts w:hAnsi="宋体" w:hint="eastAsia"/>
          <w:sz w:val="28"/>
          <w:szCs w:val="28"/>
        </w:rPr>
        <w:t>年</w:t>
      </w:r>
      <w:r>
        <w:rPr>
          <w:rFonts w:hAnsi="宋体" w:hint="eastAsia"/>
          <w:sz w:val="28"/>
          <w:szCs w:val="28"/>
        </w:rPr>
        <w:t>8</w:t>
      </w:r>
      <w:r w:rsidRPr="001F0C62">
        <w:rPr>
          <w:rFonts w:hAnsi="宋体" w:hint="eastAsia"/>
          <w:sz w:val="28"/>
          <w:szCs w:val="28"/>
        </w:rPr>
        <w:t>月</w:t>
      </w:r>
      <w:r>
        <w:rPr>
          <w:rFonts w:hAnsi="宋体" w:hint="eastAsia"/>
          <w:sz w:val="28"/>
          <w:szCs w:val="28"/>
        </w:rPr>
        <w:t>2</w:t>
      </w:r>
      <w:r w:rsidRPr="001F0C62">
        <w:rPr>
          <w:rFonts w:hAnsi="宋体" w:hint="eastAsia"/>
          <w:sz w:val="28"/>
          <w:szCs w:val="28"/>
        </w:rPr>
        <w:t>日</w:t>
      </w:r>
    </w:p>
    <w:p w:rsidR="00257071" w:rsidRDefault="001F0C62" w:rsidP="001F0C62">
      <w:pPr>
        <w:rPr>
          <w:rFonts w:hAnsi="宋体"/>
          <w:sz w:val="28"/>
          <w:szCs w:val="28"/>
        </w:rPr>
      </w:pPr>
      <w:r w:rsidRPr="00257071">
        <w:rPr>
          <w:rFonts w:hAnsi="宋体" w:hint="eastAsia"/>
          <w:b/>
          <w:bCs/>
          <w:sz w:val="28"/>
          <w:szCs w:val="28"/>
        </w:rPr>
        <w:lastRenderedPageBreak/>
        <w:t>项目概述</w:t>
      </w:r>
      <w:r>
        <w:rPr>
          <w:rFonts w:hAnsi="宋体" w:hint="eastAsia"/>
          <w:sz w:val="28"/>
          <w:szCs w:val="28"/>
        </w:rPr>
        <w:t>：包括</w:t>
      </w:r>
      <w:r>
        <w:rPr>
          <w:rFonts w:hAnsi="宋体" w:hint="eastAsia"/>
          <w:sz w:val="28"/>
          <w:szCs w:val="28"/>
        </w:rPr>
        <w:t>36</w:t>
      </w:r>
      <w:r w:rsidR="005D77F4">
        <w:rPr>
          <w:rFonts w:hAnsi="宋体" w:hint="eastAsia"/>
          <w:sz w:val="28"/>
          <w:szCs w:val="28"/>
        </w:rPr>
        <w:t>小时</w:t>
      </w:r>
      <w:r>
        <w:rPr>
          <w:rFonts w:hAnsi="宋体" w:hint="eastAsia"/>
          <w:sz w:val="28"/>
          <w:szCs w:val="28"/>
        </w:rPr>
        <w:t>主题课程学习及</w:t>
      </w:r>
      <w:r w:rsidR="005D77F4">
        <w:rPr>
          <w:rFonts w:hAnsi="宋体" w:hint="eastAsia"/>
          <w:sz w:val="28"/>
          <w:szCs w:val="28"/>
        </w:rPr>
        <w:t>6</w:t>
      </w:r>
      <w:r w:rsidR="005D77F4">
        <w:rPr>
          <w:rFonts w:hAnsi="宋体" w:hint="eastAsia"/>
          <w:sz w:val="28"/>
          <w:szCs w:val="28"/>
        </w:rPr>
        <w:t>天</w:t>
      </w:r>
      <w:r w:rsidR="005D77F4">
        <w:rPr>
          <w:rFonts w:hAnsi="宋体" w:hint="eastAsia"/>
          <w:sz w:val="28"/>
          <w:szCs w:val="28"/>
        </w:rPr>
        <w:t>5</w:t>
      </w:r>
      <w:r w:rsidR="005D77F4">
        <w:rPr>
          <w:rFonts w:hAnsi="宋体" w:hint="eastAsia"/>
          <w:sz w:val="28"/>
          <w:szCs w:val="28"/>
        </w:rPr>
        <w:t>夜文化之旅（垦丁、阿里山、</w:t>
      </w:r>
      <w:r w:rsidR="00257071">
        <w:rPr>
          <w:rFonts w:hAnsi="宋体" w:hint="eastAsia"/>
          <w:sz w:val="28"/>
          <w:szCs w:val="28"/>
        </w:rPr>
        <w:t>日月潭、九族文化村等</w:t>
      </w:r>
      <w:r w:rsidR="005D77F4">
        <w:rPr>
          <w:rFonts w:hAnsi="宋体" w:hint="eastAsia"/>
          <w:sz w:val="28"/>
          <w:szCs w:val="28"/>
        </w:rPr>
        <w:t>）</w:t>
      </w:r>
      <w:r w:rsidR="00257071">
        <w:rPr>
          <w:rFonts w:hAnsi="宋体" w:hint="eastAsia"/>
          <w:sz w:val="28"/>
          <w:szCs w:val="28"/>
        </w:rPr>
        <w:t>。主题课程包括：文学文化、心理学、商业脉动、多元学习等。</w:t>
      </w:r>
    </w:p>
    <w:p w:rsidR="001F0C62" w:rsidRPr="001F0C62" w:rsidRDefault="00257071" w:rsidP="00257071">
      <w:pPr>
        <w:ind w:firstLineChars="200" w:firstLine="560"/>
        <w:rPr>
          <w:rFonts w:hAnsi="宋体"/>
          <w:sz w:val="28"/>
          <w:szCs w:val="28"/>
        </w:rPr>
      </w:pPr>
      <w:r>
        <w:rPr>
          <w:rFonts w:hAnsi="宋体" w:hint="eastAsia"/>
          <w:sz w:val="28"/>
          <w:szCs w:val="28"/>
        </w:rPr>
        <w:t>若所报课程班级人数不足</w:t>
      </w:r>
      <w:r>
        <w:rPr>
          <w:rFonts w:hAnsi="宋体" w:hint="eastAsia"/>
          <w:sz w:val="28"/>
          <w:szCs w:val="28"/>
        </w:rPr>
        <w:t>15</w:t>
      </w:r>
      <w:r>
        <w:rPr>
          <w:rFonts w:hAnsi="宋体" w:hint="eastAsia"/>
          <w:sz w:val="28"/>
          <w:szCs w:val="28"/>
        </w:rPr>
        <w:t>人，需选择其他成功开班的课程或放弃并办理退费。</w:t>
      </w:r>
    </w:p>
    <w:p w:rsidR="001F0C62" w:rsidRPr="001F0C62" w:rsidRDefault="001F0C62" w:rsidP="001F0C62">
      <w:pPr>
        <w:rPr>
          <w:rFonts w:hAnsi="宋体"/>
          <w:sz w:val="28"/>
          <w:szCs w:val="28"/>
        </w:rPr>
      </w:pPr>
      <w:r w:rsidRPr="00257071">
        <w:rPr>
          <w:rFonts w:hAnsi="宋体" w:hint="eastAsia"/>
          <w:b/>
          <w:bCs/>
          <w:sz w:val="28"/>
          <w:szCs w:val="28"/>
        </w:rPr>
        <w:t>项目费用</w:t>
      </w:r>
      <w:r w:rsidRPr="001F0C62">
        <w:rPr>
          <w:rFonts w:hAnsi="宋体" w:hint="eastAsia"/>
          <w:sz w:val="28"/>
          <w:szCs w:val="28"/>
        </w:rPr>
        <w:t>：</w:t>
      </w:r>
      <w:r w:rsidR="00257071">
        <w:rPr>
          <w:rFonts w:hAnsi="宋体" w:hint="eastAsia"/>
          <w:sz w:val="28"/>
          <w:szCs w:val="28"/>
        </w:rPr>
        <w:t>1399</w:t>
      </w:r>
      <w:r w:rsidR="00257071">
        <w:rPr>
          <w:rFonts w:hAnsi="宋体" w:hint="eastAsia"/>
          <w:sz w:val="28"/>
          <w:szCs w:val="28"/>
        </w:rPr>
        <w:t>美元（约</w:t>
      </w:r>
      <w:r w:rsidR="00257071">
        <w:rPr>
          <w:rFonts w:hAnsi="宋体" w:hint="eastAsia"/>
          <w:sz w:val="28"/>
          <w:szCs w:val="28"/>
        </w:rPr>
        <w:t>9400</w:t>
      </w:r>
      <w:r w:rsidR="00257071">
        <w:rPr>
          <w:rFonts w:hAnsi="宋体" w:hint="eastAsia"/>
          <w:sz w:val="28"/>
          <w:szCs w:val="28"/>
        </w:rPr>
        <w:t>元）</w:t>
      </w:r>
    </w:p>
    <w:p w:rsidR="001F0C62" w:rsidRPr="001F0C62" w:rsidRDefault="001F0C62" w:rsidP="001F0C62">
      <w:pPr>
        <w:rPr>
          <w:rFonts w:hAnsi="宋体"/>
          <w:sz w:val="28"/>
          <w:szCs w:val="28"/>
        </w:rPr>
      </w:pPr>
      <w:r w:rsidRPr="00C3262E">
        <w:rPr>
          <w:rFonts w:hAnsi="宋体" w:hint="eastAsia"/>
          <w:b/>
          <w:bCs/>
          <w:sz w:val="28"/>
          <w:szCs w:val="28"/>
        </w:rPr>
        <w:t>费用包括</w:t>
      </w:r>
      <w:r w:rsidRPr="001F0C62">
        <w:rPr>
          <w:rFonts w:hAnsi="宋体" w:hint="eastAsia"/>
          <w:sz w:val="28"/>
          <w:szCs w:val="28"/>
        </w:rPr>
        <w:t>：</w:t>
      </w:r>
      <w:r w:rsidR="005E264C">
        <w:rPr>
          <w:rFonts w:hAnsi="宋体" w:hint="eastAsia"/>
          <w:sz w:val="28"/>
          <w:szCs w:val="28"/>
        </w:rPr>
        <w:t>课程教学及教材费、文化之旅费、住宿费、接机送机费；</w:t>
      </w:r>
    </w:p>
    <w:p w:rsidR="001F0C62" w:rsidRPr="001F0C62" w:rsidRDefault="001F0C62" w:rsidP="001F0C62">
      <w:pPr>
        <w:rPr>
          <w:rFonts w:hAnsi="宋体"/>
          <w:sz w:val="28"/>
          <w:szCs w:val="28"/>
        </w:rPr>
      </w:pPr>
      <w:r w:rsidRPr="001F0C62">
        <w:rPr>
          <w:rFonts w:hAnsi="宋体" w:hint="eastAsia"/>
          <w:sz w:val="28"/>
          <w:szCs w:val="28"/>
        </w:rPr>
        <w:t>不包括：</w:t>
      </w:r>
      <w:r w:rsidR="005E264C">
        <w:rPr>
          <w:rFonts w:hAnsi="宋体" w:hint="eastAsia"/>
          <w:sz w:val="28"/>
          <w:szCs w:val="28"/>
        </w:rPr>
        <w:t>来回机票费、办理入台证及台湾通行证、签注费、三餐伙食费（文化之旅除外）。</w:t>
      </w:r>
    </w:p>
    <w:p w:rsidR="001F0C62" w:rsidRDefault="001F0C62" w:rsidP="001F0C62">
      <w:pPr>
        <w:rPr>
          <w:rFonts w:hAnsi="宋体"/>
          <w:sz w:val="28"/>
          <w:szCs w:val="28"/>
        </w:rPr>
      </w:pPr>
      <w:r w:rsidRPr="001F0C62">
        <w:rPr>
          <w:rFonts w:hAnsi="宋体" w:hint="eastAsia"/>
          <w:sz w:val="28"/>
          <w:szCs w:val="28"/>
        </w:rPr>
        <w:t>咨询</w:t>
      </w:r>
      <w:r w:rsidR="005E264C">
        <w:rPr>
          <w:rFonts w:hAnsi="宋体" w:hint="eastAsia"/>
          <w:sz w:val="28"/>
          <w:szCs w:val="28"/>
        </w:rPr>
        <w:t xml:space="preserve">QQ </w:t>
      </w:r>
      <w:r w:rsidRPr="001F0C62">
        <w:rPr>
          <w:rFonts w:hAnsi="宋体" w:hint="eastAsia"/>
          <w:sz w:val="28"/>
          <w:szCs w:val="28"/>
        </w:rPr>
        <w:t>：</w:t>
      </w:r>
      <w:r w:rsidR="005E264C">
        <w:rPr>
          <w:rFonts w:hAnsi="宋体" w:hint="eastAsia"/>
          <w:sz w:val="28"/>
          <w:szCs w:val="28"/>
        </w:rPr>
        <w:t>2892962619</w:t>
      </w:r>
      <w:r w:rsidR="005E264C">
        <w:rPr>
          <w:rFonts w:hAnsi="宋体" w:hint="eastAsia"/>
          <w:sz w:val="28"/>
          <w:szCs w:val="28"/>
        </w:rPr>
        <w:t>（王美琪老师）</w:t>
      </w:r>
    </w:p>
    <w:p w:rsidR="005E264C" w:rsidRDefault="005E264C" w:rsidP="001F0C62">
      <w:pPr>
        <w:rPr>
          <w:rFonts w:hAnsi="宋体"/>
          <w:sz w:val="28"/>
          <w:szCs w:val="28"/>
        </w:rPr>
      </w:pPr>
      <w:r>
        <w:rPr>
          <w:rFonts w:hAnsi="宋体" w:hint="eastAsia"/>
          <w:sz w:val="28"/>
          <w:szCs w:val="28"/>
        </w:rPr>
        <w:t xml:space="preserve">                                                                                                                                                                                                                                                                                                                                       </w:t>
      </w:r>
    </w:p>
    <w:p w:rsidR="00C3262E" w:rsidRDefault="00C3262E" w:rsidP="005E264C">
      <w:pPr>
        <w:rPr>
          <w:rFonts w:hAnsi="宋体"/>
          <w:bCs/>
          <w:sz w:val="28"/>
          <w:szCs w:val="28"/>
        </w:rPr>
      </w:pPr>
    </w:p>
    <w:p w:rsidR="007F718E" w:rsidRPr="0051032B" w:rsidRDefault="007F718E" w:rsidP="0051032B">
      <w:pPr>
        <w:rPr>
          <w:rFonts w:hAnsi="宋体"/>
          <w:sz w:val="28"/>
          <w:szCs w:val="28"/>
        </w:rPr>
      </w:pPr>
    </w:p>
    <w:p w:rsidR="007F718E" w:rsidRPr="007F718E" w:rsidRDefault="007F718E" w:rsidP="0051032B">
      <w:pPr>
        <w:rPr>
          <w:rFonts w:hAnsi="宋体"/>
          <w:sz w:val="28"/>
          <w:szCs w:val="28"/>
        </w:rPr>
      </w:pPr>
    </w:p>
    <w:p w:rsidR="00C3262E" w:rsidRPr="0051032B" w:rsidRDefault="00C3262E" w:rsidP="0051032B">
      <w:pPr>
        <w:rPr>
          <w:rFonts w:hAnsi="宋体"/>
          <w:sz w:val="28"/>
          <w:szCs w:val="28"/>
        </w:rPr>
      </w:pPr>
    </w:p>
    <w:p w:rsidR="0051032B" w:rsidRDefault="0051032B" w:rsidP="0051032B">
      <w:pPr>
        <w:rPr>
          <w:rFonts w:hAnsi="宋体"/>
          <w:sz w:val="28"/>
          <w:szCs w:val="28"/>
        </w:rPr>
      </w:pPr>
    </w:p>
    <w:p w:rsidR="0051032B" w:rsidRPr="0051032B" w:rsidRDefault="0051032B" w:rsidP="0051032B">
      <w:pPr>
        <w:rPr>
          <w:rFonts w:hAnsi="宋体"/>
          <w:sz w:val="28"/>
          <w:szCs w:val="28"/>
        </w:rPr>
      </w:pPr>
    </w:p>
    <w:p w:rsidR="007F718E" w:rsidRPr="0051032B" w:rsidRDefault="007F718E" w:rsidP="0051032B">
      <w:pPr>
        <w:rPr>
          <w:rFonts w:hAnsi="宋体"/>
          <w:sz w:val="28"/>
          <w:szCs w:val="28"/>
        </w:rPr>
      </w:pPr>
    </w:p>
    <w:sectPr w:rsidR="007F718E" w:rsidRPr="0051032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D26" w:rsidRDefault="00654D26" w:rsidP="00C572B0">
      <w:r>
        <w:separator/>
      </w:r>
    </w:p>
  </w:endnote>
  <w:endnote w:type="continuationSeparator" w:id="0">
    <w:p w:rsidR="00654D26" w:rsidRDefault="00654D26" w:rsidP="00C5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D26" w:rsidRDefault="00654D26" w:rsidP="00C572B0">
      <w:r>
        <w:separator/>
      </w:r>
    </w:p>
  </w:footnote>
  <w:footnote w:type="continuationSeparator" w:id="0">
    <w:p w:rsidR="00654D26" w:rsidRDefault="00654D26" w:rsidP="00C5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4"/>
  </w:compat>
  <w:rsids>
    <w:rsidRoot w:val="00182540"/>
    <w:rsid w:val="000077BA"/>
    <w:rsid w:val="000C0EFF"/>
    <w:rsid w:val="000F44E5"/>
    <w:rsid w:val="0011484B"/>
    <w:rsid w:val="00182540"/>
    <w:rsid w:val="0018670E"/>
    <w:rsid w:val="001F0C62"/>
    <w:rsid w:val="00257071"/>
    <w:rsid w:val="00260692"/>
    <w:rsid w:val="002642ED"/>
    <w:rsid w:val="0051032B"/>
    <w:rsid w:val="005D1605"/>
    <w:rsid w:val="005D77F4"/>
    <w:rsid w:val="005E264C"/>
    <w:rsid w:val="00640100"/>
    <w:rsid w:val="00654D26"/>
    <w:rsid w:val="0068086F"/>
    <w:rsid w:val="006A7B7E"/>
    <w:rsid w:val="007326DB"/>
    <w:rsid w:val="00797D14"/>
    <w:rsid w:val="007F09D2"/>
    <w:rsid w:val="007F718E"/>
    <w:rsid w:val="00811F5A"/>
    <w:rsid w:val="009169CC"/>
    <w:rsid w:val="00963B26"/>
    <w:rsid w:val="00975CB1"/>
    <w:rsid w:val="009B26A1"/>
    <w:rsid w:val="009D5DDB"/>
    <w:rsid w:val="00B711A0"/>
    <w:rsid w:val="00BB7732"/>
    <w:rsid w:val="00BC3E34"/>
    <w:rsid w:val="00BD623E"/>
    <w:rsid w:val="00C3262E"/>
    <w:rsid w:val="00C572B0"/>
    <w:rsid w:val="00CA5FEF"/>
    <w:rsid w:val="00CF0392"/>
    <w:rsid w:val="00D22503"/>
    <w:rsid w:val="00DB4300"/>
    <w:rsid w:val="00DD4184"/>
    <w:rsid w:val="00E61E0D"/>
    <w:rsid w:val="00EB095A"/>
    <w:rsid w:val="00ED2654"/>
    <w:rsid w:val="00F20145"/>
    <w:rsid w:val="00FB6298"/>
    <w:rsid w:val="00FC3D84"/>
  </w:rsids>
  <m:mathPr>
    <m:mathFont m:val="Cambria Math"/>
    <m:brkBin m:val="before"/>
    <m:brkBinSub m:val="--"/>
    <m:smallFrac/>
    <m:dispDef/>
    <m:lMargin m:val="1440"/>
    <m:rMargin m:val="144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sz w:val="21"/>
        <w:szCs w:val="21"/>
        <w:lang w:val="en-US" w:eastAsia="zh-CN" w:bidi="mn-Mong-CN"/>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40100"/>
    <w:pPr>
      <w:jc w:val="both"/>
    </w:pPr>
  </w:style>
  <w:style w:type="paragraph" w:styleId="1">
    <w:name w:val="heading 1"/>
    <w:uiPriority w:val="7"/>
    <w:qFormat/>
    <w:pPr>
      <w:jc w:val="both"/>
      <w:outlineLvl w:val="0"/>
    </w:pPr>
    <w:rPr>
      <w:sz w:val="28"/>
      <w:szCs w:val="28"/>
    </w:rPr>
  </w:style>
  <w:style w:type="paragraph" w:styleId="2">
    <w:name w:val="heading 2"/>
    <w:uiPriority w:val="8"/>
    <w:qFormat/>
    <w:pPr>
      <w:jc w:val="both"/>
      <w:outlineLvl w:val="1"/>
    </w:pPr>
  </w:style>
  <w:style w:type="paragraph" w:styleId="3">
    <w:name w:val="heading 3"/>
    <w:uiPriority w:val="9"/>
    <w:qFormat/>
    <w:pPr>
      <w:ind w:left="1000" w:hanging="400"/>
      <w:jc w:val="both"/>
      <w:outlineLvl w:val="2"/>
    </w:pPr>
  </w:style>
  <w:style w:type="paragraph" w:styleId="4">
    <w:name w:val="heading 4"/>
    <w:uiPriority w:val="10"/>
    <w:qFormat/>
    <w:pPr>
      <w:ind w:left="1200" w:hanging="400"/>
      <w:jc w:val="both"/>
      <w:outlineLvl w:val="3"/>
    </w:pPr>
    <w:rPr>
      <w:b/>
      <w:sz w:val="20"/>
      <w:szCs w:val="20"/>
    </w:rPr>
  </w:style>
  <w:style w:type="paragraph" w:styleId="5">
    <w:name w:val="heading 5"/>
    <w:uiPriority w:val="11"/>
    <w:qFormat/>
    <w:pPr>
      <w:ind w:left="1400" w:hanging="400"/>
      <w:jc w:val="both"/>
      <w:outlineLvl w:val="4"/>
    </w:pPr>
  </w:style>
  <w:style w:type="paragraph" w:styleId="6">
    <w:name w:val="heading 6"/>
    <w:uiPriority w:val="12"/>
    <w:qFormat/>
    <w:pPr>
      <w:ind w:left="1600" w:hanging="400"/>
      <w:jc w:val="both"/>
      <w:outlineLvl w:val="5"/>
    </w:pPr>
    <w:rPr>
      <w:b/>
      <w:sz w:val="20"/>
      <w:szCs w:val="20"/>
    </w:rPr>
  </w:style>
  <w:style w:type="paragraph" w:styleId="7">
    <w:name w:val="heading 7"/>
    <w:uiPriority w:val="13"/>
    <w:qFormat/>
    <w:pPr>
      <w:ind w:left="1800" w:hanging="400"/>
      <w:jc w:val="both"/>
      <w:outlineLvl w:val="6"/>
    </w:pPr>
  </w:style>
  <w:style w:type="paragraph" w:styleId="8">
    <w:name w:val="heading 8"/>
    <w:uiPriority w:val="14"/>
    <w:qFormat/>
    <w:pPr>
      <w:ind w:left="2000" w:hanging="400"/>
      <w:jc w:val="both"/>
      <w:outlineLvl w:val="7"/>
    </w:pPr>
  </w:style>
  <w:style w:type="paragraph" w:styleId="9">
    <w:name w:val="heading 9"/>
    <w:uiPriority w:val="15"/>
    <w:qFormat/>
    <w:pPr>
      <w:ind w:left="2200" w:hanging="40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style>
  <w:style w:type="paragraph" w:styleId="a4">
    <w:name w:val="Title"/>
    <w:uiPriority w:val="6"/>
    <w:qFormat/>
    <w:pPr>
      <w:jc w:val="center"/>
    </w:pPr>
    <w:rPr>
      <w:b/>
      <w:sz w:val="32"/>
      <w:szCs w:val="32"/>
    </w:rPr>
  </w:style>
  <w:style w:type="paragraph" w:styleId="a5">
    <w:name w:val="Subtitle"/>
    <w:uiPriority w:val="16"/>
    <w:qFormat/>
    <w:pPr>
      <w:jc w:val="center"/>
    </w:pPr>
    <w:rPr>
      <w:sz w:val="24"/>
      <w:szCs w:val="24"/>
    </w:rPr>
  </w:style>
  <w:style w:type="character" w:styleId="a6">
    <w:name w:val="Subtle Emphasis"/>
    <w:uiPriority w:val="17"/>
    <w:qFormat/>
    <w:rPr>
      <w:i/>
      <w:color w:val="404040"/>
      <w:w w:val="100"/>
      <w:sz w:val="21"/>
      <w:szCs w:val="21"/>
      <w:shd w:val="clear" w:color="000000" w:fill="auto"/>
    </w:rPr>
  </w:style>
  <w:style w:type="character" w:styleId="a7">
    <w:name w:val="Emphasis"/>
    <w:uiPriority w:val="18"/>
    <w:qFormat/>
    <w:rPr>
      <w:i/>
      <w:w w:val="100"/>
      <w:sz w:val="21"/>
      <w:szCs w:val="21"/>
      <w:shd w:val="clear" w:color="000000" w:fill="auto"/>
    </w:rPr>
  </w:style>
  <w:style w:type="character" w:styleId="a8">
    <w:name w:val="Intense Emphasis"/>
    <w:uiPriority w:val="19"/>
    <w:qFormat/>
    <w:rPr>
      <w:i/>
      <w:color w:val="5B9BD5"/>
      <w:w w:val="100"/>
      <w:sz w:val="21"/>
      <w:szCs w:val="21"/>
      <w:shd w:val="clear" w:color="000000" w:fill="auto"/>
    </w:rPr>
  </w:style>
  <w:style w:type="character" w:styleId="a9">
    <w:name w:val="Strong"/>
    <w:uiPriority w:val="20"/>
    <w:qFormat/>
    <w:rPr>
      <w:b/>
      <w:w w:val="100"/>
      <w:sz w:val="21"/>
      <w:szCs w:val="21"/>
      <w:shd w:val="clear" w:color="000000" w:fill="auto"/>
    </w:rPr>
  </w:style>
  <w:style w:type="paragraph" w:styleId="aa">
    <w:name w:val="Quote"/>
    <w:uiPriority w:val="21"/>
    <w:qFormat/>
    <w:pPr>
      <w:ind w:left="864" w:right="864"/>
      <w:jc w:val="center"/>
    </w:pPr>
    <w:rPr>
      <w:i/>
      <w:color w:val="404040"/>
      <w:sz w:val="20"/>
      <w:szCs w:val="20"/>
    </w:rPr>
  </w:style>
  <w:style w:type="paragraph" w:styleId="ab">
    <w:name w:val="Intense Quote"/>
    <w:uiPriority w:val="22"/>
    <w:qFormat/>
    <w:pPr>
      <w:ind w:left="950" w:right="950"/>
      <w:jc w:val="center"/>
    </w:pPr>
    <w:rPr>
      <w:i/>
      <w:color w:val="5B9BD5"/>
      <w:sz w:val="20"/>
      <w:szCs w:val="20"/>
    </w:rPr>
  </w:style>
  <w:style w:type="character" w:styleId="ac">
    <w:name w:val="Subtle Reference"/>
    <w:uiPriority w:val="23"/>
    <w:qFormat/>
    <w:rPr>
      <w:smallCaps/>
      <w:color w:val="5A5A5A"/>
      <w:w w:val="100"/>
      <w:sz w:val="21"/>
      <w:szCs w:val="21"/>
      <w:shd w:val="clear" w:color="000000" w:fill="auto"/>
    </w:rPr>
  </w:style>
  <w:style w:type="character" w:styleId="ad">
    <w:name w:val="Intense Reference"/>
    <w:uiPriority w:val="24"/>
    <w:qFormat/>
    <w:rPr>
      <w:b/>
      <w:smallCaps/>
      <w:color w:val="5B9BD5"/>
      <w:w w:val="100"/>
      <w:sz w:val="21"/>
      <w:szCs w:val="21"/>
      <w:shd w:val="clear" w:color="000000" w:fill="auto"/>
    </w:rPr>
  </w:style>
  <w:style w:type="character" w:styleId="ae">
    <w:name w:val="Book Title"/>
    <w:uiPriority w:val="25"/>
    <w:qFormat/>
    <w:rPr>
      <w:b/>
      <w:i/>
      <w:w w:val="100"/>
      <w:sz w:val="21"/>
      <w:szCs w:val="21"/>
      <w:shd w:val="clear" w:color="000000" w:fill="auto"/>
    </w:rPr>
  </w:style>
  <w:style w:type="paragraph" w:styleId="af">
    <w:name w:val="List Paragraph"/>
    <w:uiPriority w:val="26"/>
    <w:qFormat/>
    <w:pPr>
      <w:ind w:left="850"/>
      <w:jc w:val="both"/>
    </w:pPr>
  </w:style>
  <w:style w:type="paragraph" w:styleId="TOC">
    <w:name w:val="TOC Heading"/>
    <w:uiPriority w:val="27"/>
    <w:unhideWhenUsed/>
    <w:qFormat/>
    <w:rPr>
      <w:color w:val="2E74B5"/>
      <w:sz w:val="32"/>
      <w:szCs w:val="32"/>
    </w:rPr>
  </w:style>
  <w:style w:type="paragraph" w:styleId="10">
    <w:name w:val="toc 1"/>
    <w:uiPriority w:val="28"/>
    <w:unhideWhenUsed/>
    <w:qFormat/>
    <w:pPr>
      <w:jc w:val="both"/>
    </w:pPr>
  </w:style>
  <w:style w:type="paragraph" w:styleId="20">
    <w:name w:val="toc 2"/>
    <w:uiPriority w:val="29"/>
    <w:unhideWhenUsed/>
    <w:qFormat/>
    <w:pPr>
      <w:ind w:left="425"/>
      <w:jc w:val="both"/>
    </w:pPr>
  </w:style>
  <w:style w:type="paragraph" w:styleId="30">
    <w:name w:val="toc 3"/>
    <w:uiPriority w:val="30"/>
    <w:unhideWhenUsed/>
    <w:qFormat/>
    <w:pPr>
      <w:ind w:left="850"/>
      <w:jc w:val="both"/>
    </w:pPr>
  </w:style>
  <w:style w:type="paragraph" w:styleId="40">
    <w:name w:val="toc 4"/>
    <w:uiPriority w:val="31"/>
    <w:unhideWhenUsed/>
    <w:qFormat/>
    <w:pPr>
      <w:ind w:left="1275"/>
      <w:jc w:val="both"/>
    </w:pPr>
  </w:style>
  <w:style w:type="paragraph" w:styleId="50">
    <w:name w:val="toc 5"/>
    <w:uiPriority w:val="32"/>
    <w:unhideWhenUsed/>
    <w:qFormat/>
    <w:pPr>
      <w:ind w:left="1700"/>
      <w:jc w:val="both"/>
    </w:pPr>
  </w:style>
  <w:style w:type="paragraph" w:styleId="60">
    <w:name w:val="toc 6"/>
    <w:uiPriority w:val="33"/>
    <w:unhideWhenUsed/>
    <w:qFormat/>
    <w:pPr>
      <w:ind w:left="2125"/>
      <w:jc w:val="both"/>
    </w:pPr>
  </w:style>
  <w:style w:type="paragraph" w:styleId="70">
    <w:name w:val="toc 7"/>
    <w:uiPriority w:val="34"/>
    <w:unhideWhenUsed/>
    <w:qFormat/>
    <w:pPr>
      <w:ind w:left="2550"/>
      <w:jc w:val="both"/>
    </w:pPr>
  </w:style>
  <w:style w:type="paragraph" w:styleId="80">
    <w:name w:val="toc 8"/>
    <w:uiPriority w:val="35"/>
    <w:unhideWhenUsed/>
    <w:qFormat/>
    <w:pPr>
      <w:ind w:left="2975"/>
      <w:jc w:val="both"/>
    </w:pPr>
  </w:style>
  <w:style w:type="paragraph" w:styleId="90">
    <w:name w:val="toc 9"/>
    <w:uiPriority w:val="36"/>
    <w:unhideWhenUsed/>
    <w:qFormat/>
    <w:pPr>
      <w:ind w:left="3400"/>
      <w:jc w:val="both"/>
    </w:pPr>
  </w:style>
  <w:style w:type="paragraph" w:styleId="af0">
    <w:name w:val="header"/>
    <w:basedOn w:val="a"/>
    <w:link w:val="Char"/>
    <w:unhideWhenUsed/>
    <w:pPr>
      <w:tabs>
        <w:tab w:val="center" w:pos="4153"/>
        <w:tab w:val="right" w:pos="8306"/>
      </w:tabs>
      <w:jc w:val="center"/>
    </w:pPr>
    <w:rPr>
      <w:sz w:val="18"/>
      <w:szCs w:val="18"/>
    </w:rPr>
  </w:style>
  <w:style w:type="character" w:customStyle="1" w:styleId="Char">
    <w:name w:val="页眉 Char"/>
    <w:basedOn w:val="a0"/>
    <w:link w:val="af0"/>
    <w:rPr>
      <w:w w:val="100"/>
      <w:sz w:val="18"/>
      <w:szCs w:val="18"/>
      <w:shd w:val="clear" w:color="000000" w:fill="auto"/>
    </w:rPr>
  </w:style>
  <w:style w:type="paragraph" w:styleId="af1">
    <w:name w:val="footer"/>
    <w:basedOn w:val="a"/>
    <w:link w:val="Char0"/>
    <w:unhideWhenUsed/>
    <w:pPr>
      <w:tabs>
        <w:tab w:val="center" w:pos="4153"/>
        <w:tab w:val="right" w:pos="8306"/>
      </w:tabs>
    </w:pPr>
    <w:rPr>
      <w:sz w:val="18"/>
      <w:szCs w:val="18"/>
    </w:rPr>
  </w:style>
  <w:style w:type="character" w:customStyle="1" w:styleId="Char0">
    <w:name w:val="页脚 Char"/>
    <w:basedOn w:val="a0"/>
    <w:link w:val="af1"/>
    <w:rPr>
      <w:w w:val="100"/>
      <w:sz w:val="18"/>
      <w:szCs w:val="18"/>
      <w:shd w:val="clear" w:color="000000" w:fill="auto"/>
    </w:rPr>
  </w:style>
  <w:style w:type="paragraph" w:styleId="af2">
    <w:name w:val="Balloon Text"/>
    <w:basedOn w:val="a"/>
    <w:link w:val="Char1"/>
    <w:semiHidden/>
    <w:unhideWhenUsed/>
    <w:rPr>
      <w:sz w:val="18"/>
      <w:szCs w:val="18"/>
    </w:rPr>
  </w:style>
  <w:style w:type="character" w:customStyle="1" w:styleId="Char1">
    <w:name w:val="批注框文本 Char"/>
    <w:basedOn w:val="a0"/>
    <w:link w:val="af2"/>
    <w:semiHidden/>
    <w:rPr>
      <w:w w:val="100"/>
      <w:sz w:val="18"/>
      <w:szCs w:val="18"/>
      <w:shd w:val="clear" w:color="000000" w:fill="auto"/>
    </w:rPr>
  </w:style>
  <w:style w:type="character" w:styleId="af3">
    <w:name w:val="Hyperlink"/>
    <w:basedOn w:val="a0"/>
    <w:uiPriority w:val="99"/>
    <w:unhideWhenUsed/>
    <w:rsid w:val="00C326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sz w:val="21"/>
        <w:szCs w:val="21"/>
        <w:lang w:val="en-US" w:eastAsia="zh-CN" w:bidi="mn-Mong-CN"/>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40100"/>
    <w:pPr>
      <w:jc w:val="both"/>
    </w:pPr>
  </w:style>
  <w:style w:type="paragraph" w:styleId="1">
    <w:name w:val="heading 1"/>
    <w:uiPriority w:val="7"/>
    <w:qFormat/>
    <w:pPr>
      <w:jc w:val="both"/>
      <w:outlineLvl w:val="0"/>
    </w:pPr>
    <w:rPr>
      <w:sz w:val="28"/>
      <w:szCs w:val="28"/>
    </w:rPr>
  </w:style>
  <w:style w:type="paragraph" w:styleId="2">
    <w:name w:val="heading 2"/>
    <w:uiPriority w:val="8"/>
    <w:qFormat/>
    <w:pPr>
      <w:jc w:val="both"/>
      <w:outlineLvl w:val="1"/>
    </w:pPr>
  </w:style>
  <w:style w:type="paragraph" w:styleId="3">
    <w:name w:val="heading 3"/>
    <w:uiPriority w:val="9"/>
    <w:qFormat/>
    <w:pPr>
      <w:ind w:left="1000" w:hanging="400"/>
      <w:jc w:val="both"/>
      <w:outlineLvl w:val="2"/>
    </w:pPr>
  </w:style>
  <w:style w:type="paragraph" w:styleId="4">
    <w:name w:val="heading 4"/>
    <w:uiPriority w:val="10"/>
    <w:qFormat/>
    <w:pPr>
      <w:ind w:left="1200" w:hanging="400"/>
      <w:jc w:val="both"/>
      <w:outlineLvl w:val="3"/>
    </w:pPr>
    <w:rPr>
      <w:b/>
      <w:sz w:val="20"/>
      <w:szCs w:val="20"/>
    </w:rPr>
  </w:style>
  <w:style w:type="paragraph" w:styleId="5">
    <w:name w:val="heading 5"/>
    <w:uiPriority w:val="11"/>
    <w:qFormat/>
    <w:pPr>
      <w:ind w:left="1400" w:hanging="400"/>
      <w:jc w:val="both"/>
      <w:outlineLvl w:val="4"/>
    </w:pPr>
  </w:style>
  <w:style w:type="paragraph" w:styleId="6">
    <w:name w:val="heading 6"/>
    <w:uiPriority w:val="12"/>
    <w:qFormat/>
    <w:pPr>
      <w:ind w:left="1600" w:hanging="400"/>
      <w:jc w:val="both"/>
      <w:outlineLvl w:val="5"/>
    </w:pPr>
    <w:rPr>
      <w:b/>
      <w:sz w:val="20"/>
      <w:szCs w:val="20"/>
    </w:rPr>
  </w:style>
  <w:style w:type="paragraph" w:styleId="7">
    <w:name w:val="heading 7"/>
    <w:uiPriority w:val="13"/>
    <w:qFormat/>
    <w:pPr>
      <w:ind w:left="1800" w:hanging="400"/>
      <w:jc w:val="both"/>
      <w:outlineLvl w:val="6"/>
    </w:pPr>
  </w:style>
  <w:style w:type="paragraph" w:styleId="8">
    <w:name w:val="heading 8"/>
    <w:uiPriority w:val="14"/>
    <w:qFormat/>
    <w:pPr>
      <w:ind w:left="2000" w:hanging="400"/>
      <w:jc w:val="both"/>
      <w:outlineLvl w:val="7"/>
    </w:pPr>
  </w:style>
  <w:style w:type="paragraph" w:styleId="9">
    <w:name w:val="heading 9"/>
    <w:uiPriority w:val="15"/>
    <w:qFormat/>
    <w:pPr>
      <w:ind w:left="2200" w:hanging="40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style>
  <w:style w:type="paragraph" w:styleId="a4">
    <w:name w:val="Title"/>
    <w:uiPriority w:val="6"/>
    <w:qFormat/>
    <w:pPr>
      <w:jc w:val="center"/>
    </w:pPr>
    <w:rPr>
      <w:b/>
      <w:sz w:val="32"/>
      <w:szCs w:val="32"/>
    </w:rPr>
  </w:style>
  <w:style w:type="paragraph" w:styleId="a5">
    <w:name w:val="Subtitle"/>
    <w:uiPriority w:val="16"/>
    <w:qFormat/>
    <w:pPr>
      <w:jc w:val="center"/>
    </w:pPr>
    <w:rPr>
      <w:sz w:val="24"/>
      <w:szCs w:val="24"/>
    </w:rPr>
  </w:style>
  <w:style w:type="character" w:styleId="a6">
    <w:name w:val="Subtle Emphasis"/>
    <w:uiPriority w:val="17"/>
    <w:qFormat/>
    <w:rPr>
      <w:i/>
      <w:color w:val="404040"/>
      <w:w w:val="100"/>
      <w:sz w:val="21"/>
      <w:szCs w:val="21"/>
      <w:shd w:val="clear" w:color="000000" w:fill="auto"/>
    </w:rPr>
  </w:style>
  <w:style w:type="character" w:styleId="a7">
    <w:name w:val="Emphasis"/>
    <w:uiPriority w:val="18"/>
    <w:qFormat/>
    <w:rPr>
      <w:i/>
      <w:w w:val="100"/>
      <w:sz w:val="21"/>
      <w:szCs w:val="21"/>
      <w:shd w:val="clear" w:color="000000" w:fill="auto"/>
    </w:rPr>
  </w:style>
  <w:style w:type="character" w:styleId="a8">
    <w:name w:val="Intense Emphasis"/>
    <w:uiPriority w:val="19"/>
    <w:qFormat/>
    <w:rPr>
      <w:i/>
      <w:color w:val="5B9BD5"/>
      <w:w w:val="100"/>
      <w:sz w:val="21"/>
      <w:szCs w:val="21"/>
      <w:shd w:val="clear" w:color="000000" w:fill="auto"/>
    </w:rPr>
  </w:style>
  <w:style w:type="character" w:styleId="a9">
    <w:name w:val="Strong"/>
    <w:uiPriority w:val="20"/>
    <w:qFormat/>
    <w:rPr>
      <w:b/>
      <w:w w:val="100"/>
      <w:sz w:val="21"/>
      <w:szCs w:val="21"/>
      <w:shd w:val="clear" w:color="000000" w:fill="auto"/>
    </w:rPr>
  </w:style>
  <w:style w:type="paragraph" w:styleId="aa">
    <w:name w:val="Quote"/>
    <w:uiPriority w:val="21"/>
    <w:qFormat/>
    <w:pPr>
      <w:ind w:left="864" w:right="864"/>
      <w:jc w:val="center"/>
    </w:pPr>
    <w:rPr>
      <w:i/>
      <w:color w:val="404040"/>
      <w:sz w:val="20"/>
      <w:szCs w:val="20"/>
    </w:rPr>
  </w:style>
  <w:style w:type="paragraph" w:styleId="ab">
    <w:name w:val="Intense Quote"/>
    <w:uiPriority w:val="22"/>
    <w:qFormat/>
    <w:pPr>
      <w:ind w:left="950" w:right="950"/>
      <w:jc w:val="center"/>
    </w:pPr>
    <w:rPr>
      <w:i/>
      <w:color w:val="5B9BD5"/>
      <w:sz w:val="20"/>
      <w:szCs w:val="20"/>
    </w:rPr>
  </w:style>
  <w:style w:type="character" w:styleId="ac">
    <w:name w:val="Subtle Reference"/>
    <w:uiPriority w:val="23"/>
    <w:qFormat/>
    <w:rPr>
      <w:smallCaps/>
      <w:color w:val="5A5A5A"/>
      <w:w w:val="100"/>
      <w:sz w:val="21"/>
      <w:szCs w:val="21"/>
      <w:shd w:val="clear" w:color="000000" w:fill="auto"/>
    </w:rPr>
  </w:style>
  <w:style w:type="character" w:styleId="ad">
    <w:name w:val="Intense Reference"/>
    <w:uiPriority w:val="24"/>
    <w:qFormat/>
    <w:rPr>
      <w:b/>
      <w:smallCaps/>
      <w:color w:val="5B9BD5"/>
      <w:w w:val="100"/>
      <w:sz w:val="21"/>
      <w:szCs w:val="21"/>
      <w:shd w:val="clear" w:color="000000" w:fill="auto"/>
    </w:rPr>
  </w:style>
  <w:style w:type="character" w:styleId="ae">
    <w:name w:val="Book Title"/>
    <w:uiPriority w:val="25"/>
    <w:qFormat/>
    <w:rPr>
      <w:b/>
      <w:i/>
      <w:w w:val="100"/>
      <w:sz w:val="21"/>
      <w:szCs w:val="21"/>
      <w:shd w:val="clear" w:color="000000" w:fill="auto"/>
    </w:rPr>
  </w:style>
  <w:style w:type="paragraph" w:styleId="af">
    <w:name w:val="List Paragraph"/>
    <w:uiPriority w:val="26"/>
    <w:qFormat/>
    <w:pPr>
      <w:ind w:left="850"/>
      <w:jc w:val="both"/>
    </w:pPr>
  </w:style>
  <w:style w:type="paragraph" w:styleId="TOC">
    <w:name w:val="TOC Heading"/>
    <w:uiPriority w:val="27"/>
    <w:unhideWhenUsed/>
    <w:qFormat/>
    <w:rPr>
      <w:color w:val="2E74B5"/>
      <w:sz w:val="32"/>
      <w:szCs w:val="32"/>
    </w:rPr>
  </w:style>
  <w:style w:type="paragraph" w:styleId="10">
    <w:name w:val="toc 1"/>
    <w:uiPriority w:val="28"/>
    <w:unhideWhenUsed/>
    <w:qFormat/>
    <w:pPr>
      <w:jc w:val="both"/>
    </w:pPr>
  </w:style>
  <w:style w:type="paragraph" w:styleId="20">
    <w:name w:val="toc 2"/>
    <w:uiPriority w:val="29"/>
    <w:unhideWhenUsed/>
    <w:qFormat/>
    <w:pPr>
      <w:ind w:left="425"/>
      <w:jc w:val="both"/>
    </w:pPr>
  </w:style>
  <w:style w:type="paragraph" w:styleId="30">
    <w:name w:val="toc 3"/>
    <w:uiPriority w:val="30"/>
    <w:unhideWhenUsed/>
    <w:qFormat/>
    <w:pPr>
      <w:ind w:left="850"/>
      <w:jc w:val="both"/>
    </w:pPr>
  </w:style>
  <w:style w:type="paragraph" w:styleId="40">
    <w:name w:val="toc 4"/>
    <w:uiPriority w:val="31"/>
    <w:unhideWhenUsed/>
    <w:qFormat/>
    <w:pPr>
      <w:ind w:left="1275"/>
      <w:jc w:val="both"/>
    </w:pPr>
  </w:style>
  <w:style w:type="paragraph" w:styleId="50">
    <w:name w:val="toc 5"/>
    <w:uiPriority w:val="32"/>
    <w:unhideWhenUsed/>
    <w:qFormat/>
    <w:pPr>
      <w:ind w:left="1700"/>
      <w:jc w:val="both"/>
    </w:pPr>
  </w:style>
  <w:style w:type="paragraph" w:styleId="60">
    <w:name w:val="toc 6"/>
    <w:uiPriority w:val="33"/>
    <w:unhideWhenUsed/>
    <w:qFormat/>
    <w:pPr>
      <w:ind w:left="2125"/>
      <w:jc w:val="both"/>
    </w:pPr>
  </w:style>
  <w:style w:type="paragraph" w:styleId="70">
    <w:name w:val="toc 7"/>
    <w:uiPriority w:val="34"/>
    <w:unhideWhenUsed/>
    <w:qFormat/>
    <w:pPr>
      <w:ind w:left="2550"/>
      <w:jc w:val="both"/>
    </w:pPr>
  </w:style>
  <w:style w:type="paragraph" w:styleId="80">
    <w:name w:val="toc 8"/>
    <w:uiPriority w:val="35"/>
    <w:unhideWhenUsed/>
    <w:qFormat/>
    <w:pPr>
      <w:ind w:left="2975"/>
      <w:jc w:val="both"/>
    </w:pPr>
  </w:style>
  <w:style w:type="paragraph" w:styleId="90">
    <w:name w:val="toc 9"/>
    <w:uiPriority w:val="36"/>
    <w:unhideWhenUsed/>
    <w:qFormat/>
    <w:pPr>
      <w:ind w:left="3400"/>
      <w:jc w:val="both"/>
    </w:pPr>
  </w:style>
  <w:style w:type="paragraph" w:styleId="af0">
    <w:name w:val="header"/>
    <w:basedOn w:val="a"/>
    <w:link w:val="Char"/>
    <w:unhideWhenUsed/>
    <w:pPr>
      <w:tabs>
        <w:tab w:val="center" w:pos="4153"/>
        <w:tab w:val="right" w:pos="8306"/>
      </w:tabs>
      <w:jc w:val="center"/>
    </w:pPr>
    <w:rPr>
      <w:sz w:val="18"/>
      <w:szCs w:val="18"/>
    </w:rPr>
  </w:style>
  <w:style w:type="character" w:customStyle="1" w:styleId="Char">
    <w:name w:val="页眉 Char"/>
    <w:basedOn w:val="a0"/>
    <w:link w:val="af0"/>
    <w:rPr>
      <w:w w:val="100"/>
      <w:sz w:val="18"/>
      <w:szCs w:val="18"/>
      <w:shd w:val="clear" w:color="000000" w:fill="auto"/>
    </w:rPr>
  </w:style>
  <w:style w:type="paragraph" w:styleId="af1">
    <w:name w:val="footer"/>
    <w:basedOn w:val="a"/>
    <w:link w:val="Char0"/>
    <w:unhideWhenUsed/>
    <w:pPr>
      <w:tabs>
        <w:tab w:val="center" w:pos="4153"/>
        <w:tab w:val="right" w:pos="8306"/>
      </w:tabs>
    </w:pPr>
    <w:rPr>
      <w:sz w:val="18"/>
      <w:szCs w:val="18"/>
    </w:rPr>
  </w:style>
  <w:style w:type="character" w:customStyle="1" w:styleId="Char0">
    <w:name w:val="页脚 Char"/>
    <w:basedOn w:val="a0"/>
    <w:link w:val="af1"/>
    <w:rPr>
      <w:w w:val="100"/>
      <w:sz w:val="18"/>
      <w:szCs w:val="18"/>
      <w:shd w:val="clear" w:color="000000" w:fill="auto"/>
    </w:rPr>
  </w:style>
  <w:style w:type="paragraph" w:styleId="af2">
    <w:name w:val="Balloon Text"/>
    <w:basedOn w:val="a"/>
    <w:link w:val="Char1"/>
    <w:semiHidden/>
    <w:unhideWhenUsed/>
    <w:rPr>
      <w:sz w:val="18"/>
      <w:szCs w:val="18"/>
    </w:rPr>
  </w:style>
  <w:style w:type="character" w:customStyle="1" w:styleId="Char1">
    <w:name w:val="批注框文本 Char"/>
    <w:basedOn w:val="a0"/>
    <w:link w:val="af2"/>
    <w:semiHidden/>
    <w:rPr>
      <w:w w:val="100"/>
      <w:sz w:val="18"/>
      <w:szCs w:val="18"/>
      <w:shd w:val="clear" w:color="000000" w:fill="auto"/>
    </w:rPr>
  </w:style>
  <w:style w:type="character" w:styleId="af3">
    <w:name w:val="Hyperlink"/>
    <w:basedOn w:val="a0"/>
    <w:uiPriority w:val="99"/>
    <w:unhideWhenUsed/>
    <w:rsid w:val="00C326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watkins@reading.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762</Words>
  <Characters>4348</Characters>
  <Application>Microsoft Office Word</Application>
  <DocSecurity>0</DocSecurity>
  <Lines>36</Lines>
  <Paragraphs>10</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Lenovo</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邢倩</cp:lastModifiedBy>
  <cp:revision>27</cp:revision>
  <dcterms:created xsi:type="dcterms:W3CDTF">2018-10-23T06:45:00Z</dcterms:created>
  <dcterms:modified xsi:type="dcterms:W3CDTF">2019-03-27T01:18:00Z</dcterms:modified>
</cp:coreProperties>
</file>