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5C9B6">
      <w:pPr>
        <w:spacing w:after="156" w:afterLines="50" w:line="3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6AB0BC30">
      <w:pPr>
        <w:spacing w:before="156" w:beforeLines="50" w:after="156" w:afterLines="50" w:line="56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南京信息工程大学部门外事接待登记表</w:t>
      </w:r>
    </w:p>
    <w:p w14:paraId="752B3B28">
      <w:pPr>
        <w:jc w:val="center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（由接待单位填写后报备国际合作与交流处）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1605"/>
        <w:gridCol w:w="1350"/>
        <w:gridCol w:w="1020"/>
        <w:gridCol w:w="840"/>
        <w:gridCol w:w="540"/>
        <w:gridCol w:w="661"/>
      </w:tblGrid>
      <w:tr w14:paraId="766C0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06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B29B26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来访团组名称</w:t>
            </w:r>
          </w:p>
        </w:tc>
        <w:tc>
          <w:tcPr>
            <w:tcW w:w="295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F5A86F">
            <w:pPr>
              <w:jc w:val="center"/>
            </w:pPr>
          </w:p>
        </w:tc>
        <w:tc>
          <w:tcPr>
            <w:tcW w:w="102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6E7554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国家/</w:t>
            </w:r>
          </w:p>
          <w:p w14:paraId="1A4FD716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地区</w:t>
            </w:r>
          </w:p>
        </w:tc>
        <w:tc>
          <w:tcPr>
            <w:tcW w:w="84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29B654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54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58C6F9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人数</w:t>
            </w:r>
          </w:p>
        </w:tc>
        <w:tc>
          <w:tcPr>
            <w:tcW w:w="66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D8D04C0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  <w:tr w14:paraId="3287C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25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672D5F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来访单位及主要</w:t>
            </w:r>
          </w:p>
          <w:p w14:paraId="37C651EC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来宾简介</w:t>
            </w:r>
          </w:p>
        </w:tc>
        <w:tc>
          <w:tcPr>
            <w:tcW w:w="601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328872D">
            <w:pPr>
              <w:jc w:val="center"/>
            </w:pPr>
          </w:p>
          <w:p w14:paraId="7E1BED8B">
            <w:pPr>
              <w:jc w:val="center"/>
            </w:pPr>
          </w:p>
          <w:p w14:paraId="45FA2048">
            <w:pPr>
              <w:jc w:val="center"/>
            </w:pPr>
          </w:p>
          <w:p w14:paraId="0CF8BBF0">
            <w:pPr>
              <w:jc w:val="center"/>
            </w:pPr>
          </w:p>
          <w:p w14:paraId="405B3086">
            <w:pPr>
              <w:jc w:val="center"/>
            </w:pPr>
          </w:p>
        </w:tc>
      </w:tr>
      <w:tr w14:paraId="0755A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5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0D8AD0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来访目的</w:t>
            </w:r>
          </w:p>
        </w:tc>
        <w:tc>
          <w:tcPr>
            <w:tcW w:w="601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36E24AE">
            <w:pPr>
              <w:jc w:val="center"/>
            </w:pPr>
          </w:p>
          <w:p w14:paraId="39003366">
            <w:pPr>
              <w:jc w:val="center"/>
            </w:pPr>
          </w:p>
          <w:p w14:paraId="7FA02300">
            <w:pPr>
              <w:jc w:val="center"/>
            </w:pPr>
          </w:p>
          <w:p w14:paraId="4E65CDA2">
            <w:pPr>
              <w:jc w:val="center"/>
            </w:pPr>
          </w:p>
        </w:tc>
      </w:tr>
      <w:tr w14:paraId="436F1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5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552A37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接待计划</w:t>
            </w:r>
          </w:p>
        </w:tc>
        <w:tc>
          <w:tcPr>
            <w:tcW w:w="601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F77B13A">
            <w:pPr>
              <w:jc w:val="center"/>
            </w:pPr>
          </w:p>
          <w:p w14:paraId="62DBF7DC">
            <w:pPr>
              <w:jc w:val="center"/>
            </w:pPr>
          </w:p>
          <w:p w14:paraId="651BDDBF">
            <w:pPr>
              <w:jc w:val="center"/>
            </w:pPr>
          </w:p>
          <w:p w14:paraId="32D33BEC">
            <w:pPr>
              <w:jc w:val="center"/>
            </w:pPr>
          </w:p>
        </w:tc>
      </w:tr>
      <w:tr w14:paraId="4B7A4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2" w:hRule="atLeast"/>
        </w:trPr>
        <w:tc>
          <w:tcPr>
            <w:tcW w:w="25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AD9B53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经费预算及来源</w:t>
            </w:r>
          </w:p>
        </w:tc>
        <w:tc>
          <w:tcPr>
            <w:tcW w:w="601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628E7CC">
            <w:pPr>
              <w:jc w:val="center"/>
            </w:pPr>
          </w:p>
        </w:tc>
      </w:tr>
      <w:tr w14:paraId="488E5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A26AE4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拟请领导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2A6E1F">
            <w:pPr>
              <w:jc w:val="center"/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B19214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时间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595F42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EF540C">
            <w:pPr>
              <w:jc w:val="both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地点</w:t>
            </w:r>
          </w:p>
        </w:tc>
        <w:tc>
          <w:tcPr>
            <w:tcW w:w="12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F847BC4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  <w:tr w14:paraId="351EB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3" w:hRule="atLeast"/>
        </w:trPr>
        <w:tc>
          <w:tcPr>
            <w:tcW w:w="25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CBE12F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接待院系部门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31B968">
            <w:pPr>
              <w:jc w:val="center"/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E0F5F9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接待人员</w:t>
            </w:r>
          </w:p>
        </w:tc>
        <w:tc>
          <w:tcPr>
            <w:tcW w:w="30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FE545CF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  <w:tr w14:paraId="3DEC8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2065E9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接待联系人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5EE7DB">
            <w:pPr>
              <w:jc w:val="center"/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94A83C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电话</w:t>
            </w:r>
          </w:p>
        </w:tc>
        <w:tc>
          <w:tcPr>
            <w:tcW w:w="30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B9D9170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  <w:tr w14:paraId="0B9FE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506" w:type="dxa"/>
            <w:tcBorders>
              <w:top w:val="single" w:color="000000" w:sz="6" w:space="0"/>
              <w:left w:val="single" w:color="000000" w:sz="12" w:space="0"/>
              <w:bottom w:val="double" w:color="auto" w:sz="12" w:space="0"/>
              <w:right w:val="single" w:color="000000" w:sz="6" w:space="0"/>
            </w:tcBorders>
            <w:vAlign w:val="center"/>
          </w:tcPr>
          <w:p w14:paraId="23177438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负责人签字（盖章）</w:t>
            </w:r>
          </w:p>
        </w:tc>
        <w:tc>
          <w:tcPr>
            <w:tcW w:w="6016" w:type="dxa"/>
            <w:gridSpan w:val="6"/>
            <w:tcBorders>
              <w:top w:val="single" w:color="000000" w:sz="6" w:space="0"/>
              <w:left w:val="single" w:color="000000" w:sz="6" w:space="0"/>
              <w:bottom w:val="double" w:color="auto" w:sz="12" w:space="0"/>
              <w:right w:val="single" w:color="000000" w:sz="12" w:space="0"/>
            </w:tcBorders>
            <w:vAlign w:val="center"/>
          </w:tcPr>
          <w:p w14:paraId="6A1EB8B1"/>
        </w:tc>
      </w:tr>
      <w:tr w14:paraId="172C4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06" w:type="dxa"/>
            <w:tcBorders>
              <w:top w:val="double" w:color="auto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9C58C4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国际合作与交流处意见</w:t>
            </w:r>
          </w:p>
        </w:tc>
        <w:tc>
          <w:tcPr>
            <w:tcW w:w="6016" w:type="dxa"/>
            <w:gridSpan w:val="6"/>
            <w:tcBorders>
              <w:top w:val="double" w:color="auto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1F2CFA9">
            <w:pPr>
              <w:jc w:val="center"/>
            </w:pPr>
          </w:p>
        </w:tc>
      </w:tr>
      <w:tr w14:paraId="4F326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4" w:hRule="atLeast"/>
        </w:trPr>
        <w:tc>
          <w:tcPr>
            <w:tcW w:w="2506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5419DDC9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校领导意见</w:t>
            </w:r>
          </w:p>
        </w:tc>
        <w:tc>
          <w:tcPr>
            <w:tcW w:w="601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 w14:paraId="0605389B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（重要接待须经校领导审批）</w:t>
            </w:r>
          </w:p>
        </w:tc>
      </w:tr>
    </w:tbl>
    <w:p w14:paraId="6BB30685">
      <w:pPr>
        <w:spacing w:after="156" w:afterLines="50" w:line="380" w:lineRule="exact"/>
        <w:rPr>
          <w:rFonts w:ascii="黑体" w:hAnsi="黑体" w:eastAsia="黑体"/>
          <w:sz w:val="32"/>
          <w:szCs w:val="32"/>
        </w:rPr>
      </w:pPr>
    </w:p>
    <w:p w14:paraId="7B8CCD79">
      <w:pPr>
        <w:spacing w:after="156" w:afterLines="50" w:line="3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607BF214">
      <w:pPr>
        <w:spacing w:before="156" w:beforeLines="50" w:after="156" w:afterLines="50" w:line="56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南京信息工程大学外事接待审批表</w:t>
      </w:r>
    </w:p>
    <w:tbl>
      <w:tblPr>
        <w:tblStyle w:val="5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2620"/>
        <w:gridCol w:w="1650"/>
        <w:gridCol w:w="1670"/>
      </w:tblGrid>
      <w:tr w14:paraId="228ECA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657" w:hRule="atLeast"/>
        </w:trPr>
        <w:tc>
          <w:tcPr>
            <w:tcW w:w="2453" w:type="dxa"/>
            <w:vAlign w:val="center"/>
          </w:tcPr>
          <w:p w14:paraId="2CE2C960">
            <w:pPr>
              <w:spacing w:before="156" w:beforeLines="50" w:after="156" w:afterLines="50" w:line="49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来访单位名称</w:t>
            </w:r>
          </w:p>
        </w:tc>
        <w:tc>
          <w:tcPr>
            <w:tcW w:w="5940" w:type="dxa"/>
            <w:gridSpan w:val="3"/>
            <w:vAlign w:val="center"/>
          </w:tcPr>
          <w:p w14:paraId="42EEF192">
            <w:pPr>
              <w:spacing w:line="49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96B28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53" w:type="dxa"/>
            <w:vAlign w:val="center"/>
          </w:tcPr>
          <w:p w14:paraId="5ABBA51F">
            <w:pPr>
              <w:spacing w:line="49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来访事由</w:t>
            </w:r>
          </w:p>
        </w:tc>
        <w:tc>
          <w:tcPr>
            <w:tcW w:w="5940" w:type="dxa"/>
            <w:gridSpan w:val="3"/>
            <w:vAlign w:val="center"/>
          </w:tcPr>
          <w:p w14:paraId="0C6399D4">
            <w:pPr>
              <w:spacing w:line="49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CFC6B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53" w:type="dxa"/>
            <w:vAlign w:val="center"/>
          </w:tcPr>
          <w:p w14:paraId="64DC3815">
            <w:pPr>
              <w:spacing w:line="49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带队人员姓名</w:t>
            </w:r>
          </w:p>
        </w:tc>
        <w:tc>
          <w:tcPr>
            <w:tcW w:w="2620" w:type="dxa"/>
            <w:vAlign w:val="center"/>
          </w:tcPr>
          <w:p w14:paraId="13AFB30C">
            <w:pPr>
              <w:spacing w:line="4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21C9B193">
            <w:pPr>
              <w:spacing w:line="49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职  务</w:t>
            </w:r>
          </w:p>
        </w:tc>
        <w:tc>
          <w:tcPr>
            <w:tcW w:w="1670" w:type="dxa"/>
            <w:vAlign w:val="center"/>
          </w:tcPr>
          <w:p w14:paraId="66C389C5">
            <w:pPr>
              <w:spacing w:line="4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603E5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53" w:type="dxa"/>
            <w:shd w:val="clear" w:color="auto" w:fill="auto"/>
            <w:vAlign w:val="center"/>
          </w:tcPr>
          <w:p w14:paraId="4D045821">
            <w:pPr>
              <w:spacing w:line="49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来访人员姓名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016048F3">
            <w:pPr>
              <w:spacing w:line="4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1F1DB6D1">
            <w:pPr>
              <w:spacing w:line="49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职  务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6038B71C">
            <w:pPr>
              <w:spacing w:line="4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7F7E2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53" w:type="dxa"/>
            <w:shd w:val="clear" w:color="auto" w:fill="auto"/>
            <w:vAlign w:val="center"/>
          </w:tcPr>
          <w:p w14:paraId="627891F0">
            <w:pPr>
              <w:spacing w:line="49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来访人员姓名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67644352">
            <w:pPr>
              <w:spacing w:line="4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24D7E68D">
            <w:pPr>
              <w:spacing w:line="49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职  务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27A8606A">
            <w:pPr>
              <w:spacing w:line="4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EFEBA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53" w:type="dxa"/>
            <w:shd w:val="clear" w:color="auto" w:fill="auto"/>
            <w:vAlign w:val="center"/>
          </w:tcPr>
          <w:p w14:paraId="6F47CF28">
            <w:pPr>
              <w:spacing w:line="49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来访人员姓名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3EC6B159">
            <w:pPr>
              <w:spacing w:line="4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6FB07DF">
            <w:pPr>
              <w:spacing w:line="49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职  务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17ABF44D">
            <w:pPr>
              <w:spacing w:line="4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DECB1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53" w:type="dxa"/>
            <w:shd w:val="clear" w:color="auto" w:fill="auto"/>
            <w:vAlign w:val="center"/>
          </w:tcPr>
          <w:p w14:paraId="45BC2BE9">
            <w:pPr>
              <w:spacing w:line="490" w:lineRule="exact"/>
              <w:jc w:val="center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来访人员姓名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544267FC">
            <w:pPr>
              <w:spacing w:line="49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0F451BDE">
            <w:pPr>
              <w:spacing w:line="490" w:lineRule="exact"/>
              <w:jc w:val="center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职  务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5762416B">
            <w:pPr>
              <w:spacing w:line="49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A8D89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53" w:type="dxa"/>
            <w:shd w:val="clear" w:color="auto" w:fill="auto"/>
            <w:vAlign w:val="center"/>
          </w:tcPr>
          <w:p w14:paraId="35B5A4E3">
            <w:pPr>
              <w:spacing w:line="49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接待时间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4C35590B">
            <w:pPr>
              <w:spacing w:line="4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0D4B3EA0">
            <w:pPr>
              <w:spacing w:line="49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接待地点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2F04AC32">
            <w:pPr>
              <w:spacing w:line="4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73E44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53" w:type="dxa"/>
            <w:vAlign w:val="center"/>
          </w:tcPr>
          <w:p w14:paraId="6373D9B4">
            <w:pPr>
              <w:spacing w:line="49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承办部门</w:t>
            </w:r>
          </w:p>
        </w:tc>
        <w:tc>
          <w:tcPr>
            <w:tcW w:w="2620" w:type="dxa"/>
            <w:vAlign w:val="center"/>
          </w:tcPr>
          <w:p w14:paraId="7E005358">
            <w:pPr>
              <w:spacing w:line="4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1AC4CB30">
            <w:pPr>
              <w:spacing w:line="49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经办人</w:t>
            </w:r>
          </w:p>
        </w:tc>
        <w:tc>
          <w:tcPr>
            <w:tcW w:w="1670" w:type="dxa"/>
            <w:vAlign w:val="center"/>
          </w:tcPr>
          <w:p w14:paraId="49149171">
            <w:pPr>
              <w:spacing w:line="49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67E2C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453" w:type="dxa"/>
            <w:vAlign w:val="center"/>
          </w:tcPr>
          <w:p w14:paraId="7AED1341"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接待单位</w:t>
            </w:r>
          </w:p>
          <w:p w14:paraId="2BDA5DC7"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主要负责人意见</w:t>
            </w:r>
          </w:p>
        </w:tc>
        <w:tc>
          <w:tcPr>
            <w:tcW w:w="5940" w:type="dxa"/>
            <w:gridSpan w:val="3"/>
            <w:vAlign w:val="center"/>
          </w:tcPr>
          <w:p w14:paraId="79C89EF3">
            <w:pPr>
              <w:spacing w:line="49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893B875">
            <w:pPr>
              <w:spacing w:line="49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33E3F8F">
            <w:pPr>
              <w:spacing w:line="490" w:lineRule="exac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 xml:space="preserve">单位公章  </w:t>
            </w:r>
            <w:r>
              <w:rPr>
                <w:rFonts w:hint="eastAsia" w:ascii="仿宋_GB2312" w:hAnsi="仿宋" w:eastAsia="仿宋_GB2312" w:cs="仿宋"/>
                <w:sz w:val="24"/>
              </w:rPr>
              <w:t xml:space="preserve">   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 xml:space="preserve">审批人：          </w:t>
            </w:r>
            <w:r>
              <w:rPr>
                <w:rFonts w:hint="eastAsia" w:ascii="仿宋_GB2312" w:hAnsi="仿宋" w:eastAsia="仿宋_GB2312" w:cs="仿宋"/>
                <w:sz w:val="24"/>
              </w:rPr>
              <w:t xml:space="preserve"> 年   月   日</w:t>
            </w:r>
          </w:p>
        </w:tc>
      </w:tr>
      <w:tr w14:paraId="2A80C6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453" w:type="dxa"/>
            <w:vAlign w:val="center"/>
          </w:tcPr>
          <w:p w14:paraId="45416FCD">
            <w:pPr>
              <w:spacing w:line="360" w:lineRule="exact"/>
              <w:jc w:val="center"/>
              <w:rPr>
                <w:rFonts w:ascii="仿宋_GB2312" w:hAnsi="仿宋" w:eastAsia="仿宋_GB2312" w:cs="仿宋"/>
                <w:spacing w:val="-14"/>
                <w:sz w:val="28"/>
                <w:szCs w:val="28"/>
              </w:rPr>
            </w:pPr>
          </w:p>
          <w:p w14:paraId="6BDAB2DF"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4"/>
                <w:sz w:val="28"/>
                <w:szCs w:val="28"/>
              </w:rPr>
              <w:t>国际合作与交流处</w:t>
            </w:r>
          </w:p>
          <w:p w14:paraId="77D8766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主要负责人意见</w:t>
            </w:r>
          </w:p>
        </w:tc>
        <w:tc>
          <w:tcPr>
            <w:tcW w:w="5940" w:type="dxa"/>
            <w:gridSpan w:val="3"/>
            <w:vAlign w:val="center"/>
          </w:tcPr>
          <w:p w14:paraId="06FB0395">
            <w:pPr>
              <w:spacing w:line="490" w:lineRule="exac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4237DC7D">
            <w:pPr>
              <w:spacing w:line="490" w:lineRule="exac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28A75A44">
            <w:pPr>
              <w:spacing w:line="49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 xml:space="preserve">单位公章  </w:t>
            </w:r>
            <w:r>
              <w:rPr>
                <w:rFonts w:hint="eastAsia" w:ascii="仿宋_GB2312" w:hAnsi="仿宋" w:eastAsia="仿宋_GB2312" w:cs="仿宋"/>
                <w:sz w:val="24"/>
              </w:rPr>
              <w:t xml:space="preserve">   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 xml:space="preserve">审批人：          </w:t>
            </w:r>
            <w:r>
              <w:rPr>
                <w:rFonts w:hint="eastAsia" w:ascii="仿宋_GB2312" w:hAnsi="仿宋" w:eastAsia="仿宋_GB2312" w:cs="仿宋"/>
                <w:sz w:val="24"/>
              </w:rPr>
              <w:t xml:space="preserve"> 年   月   日</w:t>
            </w:r>
          </w:p>
        </w:tc>
      </w:tr>
    </w:tbl>
    <w:p w14:paraId="0A3CAF29">
      <w:pPr>
        <w:spacing w:line="40" w:lineRule="exact"/>
        <w:rPr>
          <w:rFonts w:hint="eastAsia" w:ascii="仿宋" w:hAnsi="仿宋" w:eastAsia="仿宋" w:cs="仿宋"/>
          <w:sz w:val="28"/>
          <w:szCs w:val="28"/>
        </w:rPr>
      </w:pPr>
    </w:p>
    <w:p w14:paraId="2797B1EC">
      <w:pPr>
        <w:spacing w:line="40" w:lineRule="exact"/>
        <w:rPr>
          <w:sz w:val="32"/>
          <w:szCs w:val="32"/>
        </w:rPr>
      </w:pPr>
    </w:p>
    <w:p w14:paraId="7494F043">
      <w:pPr>
        <w:spacing w:line="40" w:lineRule="exact"/>
        <w:rPr>
          <w:sz w:val="32"/>
          <w:szCs w:val="32"/>
        </w:rPr>
      </w:pPr>
    </w:p>
    <w:p w14:paraId="1014F7F5">
      <w:pPr>
        <w:spacing w:line="40" w:lineRule="exact"/>
        <w:rPr>
          <w:sz w:val="24"/>
        </w:rPr>
      </w:pPr>
    </w:p>
    <w:p w14:paraId="61960333">
      <w:pPr>
        <w:spacing w:line="360" w:lineRule="exact"/>
        <w:ind w:left="964" w:hanging="964" w:hangingChars="4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备注：</w:t>
      </w:r>
    </w:p>
    <w:p w14:paraId="5CE63FC4">
      <w:pPr>
        <w:spacing w:line="36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1.接待费用报销按照《南京信息工程大学外事接待管理办法》执行，接待费用报销遵循“一事一结”原则。</w:t>
      </w:r>
    </w:p>
    <w:p w14:paraId="061D19F1">
      <w:pPr>
        <w:spacing w:line="36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2.接待审批单作为财务处报销凭证，填写不全或者不符合规定的，不予报销；用餐费用超出预算的，不予报销。</w:t>
      </w:r>
    </w:p>
    <w:p w14:paraId="0B2A8825">
      <w:pPr>
        <w:spacing w:line="360" w:lineRule="exact"/>
        <w:ind w:firstLine="48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 w:val="24"/>
          <w:szCs w:val="24"/>
        </w:rPr>
        <w:t>3.外宾在校期间，原则上只安排一次宴请。外宾5人（含）以内的，中外人数原则上在1:1以内安排；外宾超过5人的，超过部分中外人数原则上在1:2以内安排。宴请费标准（含酒水、饮料）司局级及以下人员出面举办的宴会，每人每次300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E55"/>
    <w:rsid w:val="0006542D"/>
    <w:rsid w:val="00095465"/>
    <w:rsid w:val="00110E63"/>
    <w:rsid w:val="00180333"/>
    <w:rsid w:val="001C5DFB"/>
    <w:rsid w:val="001D1A3F"/>
    <w:rsid w:val="001D28B4"/>
    <w:rsid w:val="002226A1"/>
    <w:rsid w:val="00250C56"/>
    <w:rsid w:val="002907E1"/>
    <w:rsid w:val="002C7A52"/>
    <w:rsid w:val="002F0116"/>
    <w:rsid w:val="00346F68"/>
    <w:rsid w:val="00354B52"/>
    <w:rsid w:val="003808B2"/>
    <w:rsid w:val="003C23BE"/>
    <w:rsid w:val="00405E07"/>
    <w:rsid w:val="00471E14"/>
    <w:rsid w:val="004933E3"/>
    <w:rsid w:val="004E5FDF"/>
    <w:rsid w:val="004F1987"/>
    <w:rsid w:val="00636F86"/>
    <w:rsid w:val="006539D5"/>
    <w:rsid w:val="006C196A"/>
    <w:rsid w:val="007363CB"/>
    <w:rsid w:val="007F15E4"/>
    <w:rsid w:val="008332A6"/>
    <w:rsid w:val="00847BF3"/>
    <w:rsid w:val="00871B42"/>
    <w:rsid w:val="00882B9A"/>
    <w:rsid w:val="008A10A1"/>
    <w:rsid w:val="009B314F"/>
    <w:rsid w:val="00A32121"/>
    <w:rsid w:val="00A543DD"/>
    <w:rsid w:val="00A61FB0"/>
    <w:rsid w:val="00A76170"/>
    <w:rsid w:val="00B06751"/>
    <w:rsid w:val="00B33020"/>
    <w:rsid w:val="00B810F3"/>
    <w:rsid w:val="00C200F9"/>
    <w:rsid w:val="00C6145B"/>
    <w:rsid w:val="00C6453B"/>
    <w:rsid w:val="00C93618"/>
    <w:rsid w:val="00D21AC4"/>
    <w:rsid w:val="00D411A0"/>
    <w:rsid w:val="00D67130"/>
    <w:rsid w:val="00D80E55"/>
    <w:rsid w:val="00DA798D"/>
    <w:rsid w:val="00E21F85"/>
    <w:rsid w:val="00E50FA9"/>
    <w:rsid w:val="00E618CA"/>
    <w:rsid w:val="00E72FA6"/>
    <w:rsid w:val="00EA6586"/>
    <w:rsid w:val="00EC4058"/>
    <w:rsid w:val="00EE79DC"/>
    <w:rsid w:val="00F3745F"/>
    <w:rsid w:val="00F47DCA"/>
    <w:rsid w:val="00F643C2"/>
    <w:rsid w:val="00F6685E"/>
    <w:rsid w:val="00F91D59"/>
    <w:rsid w:val="00FA154B"/>
    <w:rsid w:val="02445D1E"/>
    <w:rsid w:val="059F64E2"/>
    <w:rsid w:val="07196E09"/>
    <w:rsid w:val="11FE023A"/>
    <w:rsid w:val="172F064F"/>
    <w:rsid w:val="1AB97327"/>
    <w:rsid w:val="1F935E3E"/>
    <w:rsid w:val="298011DE"/>
    <w:rsid w:val="3F446ADE"/>
    <w:rsid w:val="401B4523"/>
    <w:rsid w:val="45E5269D"/>
    <w:rsid w:val="493871CA"/>
    <w:rsid w:val="4C0272FC"/>
    <w:rsid w:val="51B72B39"/>
    <w:rsid w:val="64421BCC"/>
    <w:rsid w:val="645B76B0"/>
    <w:rsid w:val="65D4663D"/>
    <w:rsid w:val="6F166EF2"/>
    <w:rsid w:val="709D2305"/>
    <w:rsid w:val="7F1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1"/>
    <w:basedOn w:val="1"/>
    <w:qFormat/>
    <w:uiPriority w:val="0"/>
    <w:pPr>
      <w:widowControl/>
      <w:spacing w:before="300" w:after="300" w:line="450" w:lineRule="atLeast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customStyle="1" w:styleId="11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3626</Words>
  <Characters>3674</Characters>
  <Lines>404</Lines>
  <Paragraphs>448</Paragraphs>
  <TotalTime>36</TotalTime>
  <ScaleCrop>false</ScaleCrop>
  <LinksUpToDate>false</LinksUpToDate>
  <CharactersWithSpaces>3820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2018-06-25T03:39:00Z</dcterms:created>
  <dc:creator>lenovo</dc:creator>
  <cp:lastModifiedBy>jw</cp:lastModifiedBy>
  <cp:lastPrinted>2025-06-19T01:56:00Z</cp:lastPrinted>
  <dcterms:modified xsi:type="dcterms:W3CDTF">2025-08-31T01:35:33Z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eyJoZGlkIjoiNzQyZGI3OWFkY2RjMmIwMjRlMjJhMTU4ODZkMDY4OTgiLCJ1c2VySWQiOiIzMTQ0MTE2OTcifQ==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A704F727D3274C518D5B84CD95570D4D_12</vt:lpwstr>
  </property>
</Properties>
</file>