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C4" w:rsidRDefault="0086776C">
      <w:pPr>
        <w:jc w:val="center"/>
        <w:rPr>
          <w:rFonts w:ascii="黑体" w:eastAsia="黑体" w:hAnsi="黑体"/>
        </w:rPr>
      </w:pPr>
      <w:r>
        <w:rPr>
          <w:rFonts w:ascii="黑体" w:eastAsia="黑体" w:hAnsi="黑体"/>
          <w:b/>
          <w:sz w:val="32"/>
          <w:szCs w:val="32"/>
        </w:rPr>
        <w:t>南京信息工程大学本科生赴台湾学习申请表</w:t>
      </w:r>
    </w:p>
    <w:p w:rsidR="005235C4" w:rsidRDefault="0086776C">
      <w:pPr>
        <w:rPr>
          <w:rFonts w:ascii="仿宋_GB2312" w:eastAsia="仿宋_GB2312" w:hAnsi="仿宋_GB2312"/>
          <w:b/>
          <w:shd w:val="pct10" w:color="000000" w:fill="FFFFFF"/>
        </w:rPr>
      </w:pPr>
      <w:r>
        <w:rPr>
          <w:rFonts w:ascii="仿宋_GB2312" w:eastAsia="仿宋_GB2312" w:hAnsi="仿宋_GB2312"/>
          <w:b/>
          <w:shd w:val="pct10" w:color="000000" w:fill="FFFFFF"/>
        </w:rPr>
        <w:t>第一部分：个人信息</w:t>
      </w:r>
    </w:p>
    <w:tbl>
      <w:tblPr>
        <w:tblW w:w="900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7"/>
        <w:gridCol w:w="1401"/>
        <w:gridCol w:w="939"/>
        <w:gridCol w:w="1260"/>
        <w:gridCol w:w="720"/>
        <w:gridCol w:w="1113"/>
        <w:gridCol w:w="900"/>
        <w:gridCol w:w="1408"/>
      </w:tblGrid>
      <w:tr w:rsidR="005235C4">
        <w:trPr>
          <w:cantSplit/>
          <w:trHeight w:val="455"/>
        </w:trPr>
        <w:tc>
          <w:tcPr>
            <w:tcW w:w="1268" w:type="dxa"/>
            <w:vAlign w:val="center"/>
          </w:tcPr>
          <w:p w:rsidR="005235C4" w:rsidRDefault="0086776C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申请台湾高校名称</w:t>
            </w:r>
          </w:p>
        </w:tc>
        <w:tc>
          <w:tcPr>
            <w:tcW w:w="3600" w:type="dxa"/>
            <w:gridSpan w:val="3"/>
            <w:vAlign w:val="center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235C4" w:rsidRDefault="0086776C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台湾交流专业名称</w:t>
            </w:r>
          </w:p>
        </w:tc>
        <w:tc>
          <w:tcPr>
            <w:tcW w:w="2307" w:type="dxa"/>
            <w:gridSpan w:val="2"/>
            <w:vAlign w:val="center"/>
          </w:tcPr>
          <w:p w:rsidR="005235C4" w:rsidRDefault="005235C4">
            <w:pPr>
              <w:ind w:firstLine="60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cantSplit/>
          <w:trHeight w:val="455"/>
        </w:trPr>
        <w:tc>
          <w:tcPr>
            <w:tcW w:w="1268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401" w:type="dxa"/>
            <w:vAlign w:val="center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5235C4" w:rsidRDefault="0086776C">
            <w:pPr>
              <w:ind w:right="5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2308" w:type="dxa"/>
            <w:gridSpan w:val="2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cantSplit/>
          <w:trHeight w:val="455"/>
        </w:trPr>
        <w:tc>
          <w:tcPr>
            <w:tcW w:w="1268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学号</w:t>
            </w:r>
          </w:p>
        </w:tc>
        <w:tc>
          <w:tcPr>
            <w:tcW w:w="3600" w:type="dxa"/>
            <w:gridSpan w:val="3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235C4" w:rsidRDefault="0086776C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手机</w:t>
            </w:r>
          </w:p>
        </w:tc>
        <w:tc>
          <w:tcPr>
            <w:tcW w:w="3420" w:type="dxa"/>
            <w:gridSpan w:val="3"/>
            <w:vAlign w:val="center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cantSplit/>
          <w:trHeight w:val="455"/>
        </w:trPr>
        <w:tc>
          <w:tcPr>
            <w:tcW w:w="1268" w:type="dxa"/>
            <w:vAlign w:val="center"/>
          </w:tcPr>
          <w:p w:rsidR="005235C4" w:rsidRDefault="0086776C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紧急情况联系人</w:t>
            </w:r>
          </w:p>
        </w:tc>
        <w:tc>
          <w:tcPr>
            <w:tcW w:w="2340" w:type="dxa"/>
            <w:gridSpan w:val="2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:rsidR="005235C4" w:rsidRDefault="005235C4">
            <w:pPr>
              <w:ind w:right="560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235C4" w:rsidRDefault="0086776C">
            <w:pPr>
              <w:jc w:val="righ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QQ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1408" w:type="dxa"/>
            <w:vAlign w:val="center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cantSplit/>
          <w:trHeight w:val="435"/>
        </w:trPr>
        <w:tc>
          <w:tcPr>
            <w:tcW w:w="1268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学院、年级、专业</w:t>
            </w:r>
          </w:p>
        </w:tc>
        <w:tc>
          <w:tcPr>
            <w:tcW w:w="3600" w:type="dxa"/>
            <w:gridSpan w:val="3"/>
            <w:vAlign w:val="center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平均绩点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年级排名</w:t>
            </w:r>
          </w:p>
        </w:tc>
        <w:tc>
          <w:tcPr>
            <w:tcW w:w="2307" w:type="dxa"/>
            <w:gridSpan w:val="2"/>
            <w:vAlign w:val="center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trHeight w:val="1544"/>
        </w:trPr>
        <w:tc>
          <w:tcPr>
            <w:tcW w:w="1268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社会</w:t>
            </w:r>
          </w:p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活动</w:t>
            </w:r>
          </w:p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以及</w:t>
            </w:r>
          </w:p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获奖</w:t>
            </w:r>
          </w:p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情况</w:t>
            </w:r>
          </w:p>
        </w:tc>
        <w:tc>
          <w:tcPr>
            <w:tcW w:w="7740" w:type="dxa"/>
            <w:gridSpan w:val="7"/>
          </w:tcPr>
          <w:p w:rsidR="005235C4" w:rsidRDefault="005235C4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5235C4" w:rsidRDefault="0086776C">
      <w:pPr>
        <w:rPr>
          <w:rFonts w:ascii="仿宋_GB2312" w:eastAsia="仿宋_GB2312" w:hAnsi="仿宋_GB2312"/>
          <w:b/>
          <w:sz w:val="24"/>
          <w:szCs w:val="24"/>
          <w:shd w:val="pct10" w:color="000000" w:fill="FFFFFF"/>
        </w:rPr>
      </w:pPr>
      <w:r>
        <w:rPr>
          <w:rFonts w:ascii="仿宋_GB2312" w:eastAsia="仿宋_GB2312" w:hAnsi="仿宋_GB2312"/>
          <w:b/>
          <w:sz w:val="24"/>
          <w:szCs w:val="24"/>
          <w:shd w:val="pct10" w:color="000000" w:fill="FFFFFF"/>
        </w:rPr>
        <w:t>第二部分：家庭信息</w:t>
      </w:r>
    </w:p>
    <w:tbl>
      <w:tblPr>
        <w:tblW w:w="900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6"/>
        <w:gridCol w:w="550"/>
        <w:gridCol w:w="737"/>
        <w:gridCol w:w="1287"/>
        <w:gridCol w:w="1287"/>
        <w:gridCol w:w="1287"/>
        <w:gridCol w:w="1287"/>
        <w:gridCol w:w="1287"/>
      </w:tblGrid>
      <w:tr w:rsidR="005235C4">
        <w:trPr>
          <w:cantSplit/>
          <w:trHeight w:val="165"/>
        </w:trPr>
        <w:tc>
          <w:tcPr>
            <w:tcW w:w="1286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父母情况</w:t>
            </w:r>
          </w:p>
        </w:tc>
        <w:tc>
          <w:tcPr>
            <w:tcW w:w="1287" w:type="dxa"/>
            <w:gridSpan w:val="2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287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1287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1287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务</w:t>
            </w:r>
          </w:p>
        </w:tc>
        <w:tc>
          <w:tcPr>
            <w:tcW w:w="1287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话</w:t>
            </w:r>
          </w:p>
        </w:tc>
        <w:tc>
          <w:tcPr>
            <w:tcW w:w="1287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手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机</w:t>
            </w:r>
          </w:p>
        </w:tc>
      </w:tr>
      <w:tr w:rsidR="005235C4">
        <w:trPr>
          <w:cantSplit/>
          <w:trHeight w:val="165"/>
        </w:trPr>
        <w:tc>
          <w:tcPr>
            <w:tcW w:w="1286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父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亲</w:t>
            </w:r>
          </w:p>
        </w:tc>
        <w:tc>
          <w:tcPr>
            <w:tcW w:w="1287" w:type="dxa"/>
            <w:gridSpan w:val="2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cantSplit/>
          <w:trHeight w:val="165"/>
        </w:trPr>
        <w:tc>
          <w:tcPr>
            <w:tcW w:w="1286" w:type="dxa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母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亲</w:t>
            </w:r>
          </w:p>
        </w:tc>
        <w:tc>
          <w:tcPr>
            <w:tcW w:w="1287" w:type="dxa"/>
            <w:gridSpan w:val="2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5235C4">
        <w:trPr>
          <w:cantSplit/>
          <w:trHeight w:val="502"/>
        </w:trPr>
        <w:tc>
          <w:tcPr>
            <w:tcW w:w="1836" w:type="dxa"/>
            <w:gridSpan w:val="2"/>
            <w:vMerge w:val="restart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家长</w:t>
            </w:r>
          </w:p>
          <w:p w:rsidR="005235C4" w:rsidRDefault="0086776C">
            <w:pPr>
              <w:ind w:right="279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（兼担保人）</w:t>
            </w:r>
          </w:p>
        </w:tc>
        <w:tc>
          <w:tcPr>
            <w:tcW w:w="7172" w:type="dxa"/>
            <w:gridSpan w:val="6"/>
            <w:vAlign w:val="center"/>
          </w:tcPr>
          <w:p w:rsidR="005235C4" w:rsidRDefault="0086776C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同意子女</w:t>
            </w:r>
            <w:r>
              <w:rPr>
                <w:rFonts w:ascii="仿宋_GB2312" w:eastAsia="仿宋_GB2312" w:hAnsi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的申请，并会履行担保人的职责。</w:t>
            </w:r>
          </w:p>
        </w:tc>
      </w:tr>
      <w:tr w:rsidR="005235C4">
        <w:trPr>
          <w:cantSplit/>
          <w:trHeight w:val="502"/>
        </w:trPr>
        <w:tc>
          <w:tcPr>
            <w:tcW w:w="1836" w:type="dxa"/>
            <w:gridSpan w:val="2"/>
            <w:vMerge/>
            <w:vAlign w:val="center"/>
          </w:tcPr>
          <w:p w:rsidR="005235C4" w:rsidRDefault="005235C4"/>
        </w:tc>
        <w:tc>
          <w:tcPr>
            <w:tcW w:w="7172" w:type="dxa"/>
            <w:gridSpan w:val="6"/>
            <w:vAlign w:val="center"/>
          </w:tcPr>
          <w:p w:rsidR="005235C4" w:rsidRDefault="0086776C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家长（兼担保人）签名：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日</w:t>
            </w:r>
          </w:p>
        </w:tc>
      </w:tr>
      <w:tr w:rsidR="005235C4">
        <w:trPr>
          <w:cantSplit/>
          <w:trHeight w:val="477"/>
        </w:trPr>
        <w:tc>
          <w:tcPr>
            <w:tcW w:w="1836" w:type="dxa"/>
            <w:gridSpan w:val="2"/>
            <w:vAlign w:val="center"/>
          </w:tcPr>
          <w:p w:rsidR="005235C4" w:rsidRDefault="0086776C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家庭地址</w:t>
            </w:r>
          </w:p>
        </w:tc>
        <w:tc>
          <w:tcPr>
            <w:tcW w:w="7172" w:type="dxa"/>
            <w:gridSpan w:val="6"/>
            <w:vAlign w:val="center"/>
          </w:tcPr>
          <w:p w:rsidR="005235C4" w:rsidRDefault="005235C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5235C4" w:rsidRDefault="0086776C">
      <w:pPr>
        <w:rPr>
          <w:rFonts w:ascii="仿宋_GB2312" w:eastAsia="仿宋_GB2312" w:hAnsi="仿宋_GB2312"/>
          <w:b/>
          <w:sz w:val="24"/>
          <w:szCs w:val="24"/>
          <w:shd w:val="pct10" w:color="000000" w:fill="FFFFFF"/>
        </w:rPr>
      </w:pPr>
      <w:r>
        <w:rPr>
          <w:rFonts w:ascii="仿宋_GB2312" w:eastAsia="仿宋_GB2312" w:hAnsi="仿宋_GB2312"/>
          <w:b/>
          <w:sz w:val="24"/>
          <w:szCs w:val="24"/>
          <w:shd w:val="pct10" w:color="000000" w:fill="FFFFFF"/>
        </w:rPr>
        <w:t>第三部分：学校审批意见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880"/>
        <w:gridCol w:w="3060"/>
      </w:tblGrid>
      <w:tr w:rsidR="005235C4">
        <w:trPr>
          <w:cantSplit/>
          <w:trHeight w:val="632"/>
        </w:trPr>
        <w:tc>
          <w:tcPr>
            <w:tcW w:w="3060" w:type="dxa"/>
            <w:vAlign w:val="center"/>
          </w:tcPr>
          <w:p w:rsidR="005235C4" w:rsidRDefault="0086776C">
            <w:pPr>
              <w:jc w:val="center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申请人所在学院意见</w:t>
            </w:r>
          </w:p>
        </w:tc>
        <w:tc>
          <w:tcPr>
            <w:tcW w:w="2880" w:type="dxa"/>
            <w:vAlign w:val="center"/>
          </w:tcPr>
          <w:p w:rsidR="005235C4" w:rsidRDefault="0086776C">
            <w:pPr>
              <w:jc w:val="center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教务处意见</w:t>
            </w:r>
          </w:p>
        </w:tc>
        <w:tc>
          <w:tcPr>
            <w:tcW w:w="3060" w:type="dxa"/>
            <w:vAlign w:val="center"/>
          </w:tcPr>
          <w:p w:rsidR="005235C4" w:rsidRDefault="0086776C">
            <w:pPr>
              <w:jc w:val="center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学工处意见</w:t>
            </w:r>
          </w:p>
        </w:tc>
      </w:tr>
      <w:tr w:rsidR="005235C4">
        <w:trPr>
          <w:cantSplit/>
          <w:trHeight w:val="1863"/>
        </w:trPr>
        <w:tc>
          <w:tcPr>
            <w:tcW w:w="3060" w:type="dxa"/>
            <w:vAlign w:val="bottom"/>
          </w:tcPr>
          <w:p w:rsidR="005235C4" w:rsidRDefault="0086776C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                </w:t>
            </w:r>
          </w:p>
          <w:p w:rsidR="005235C4" w:rsidRDefault="0086776C">
            <w:pPr>
              <w:ind w:right="119"/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年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月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日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（公章）</w:t>
            </w:r>
          </w:p>
        </w:tc>
        <w:tc>
          <w:tcPr>
            <w:tcW w:w="2880" w:type="dxa"/>
            <w:vAlign w:val="bottom"/>
          </w:tcPr>
          <w:p w:rsidR="005235C4" w:rsidRDefault="0086776C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                         </w:t>
            </w:r>
          </w:p>
          <w:p w:rsidR="005235C4" w:rsidRDefault="005235C4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</w:p>
          <w:p w:rsidR="005235C4" w:rsidRDefault="0086776C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年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月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日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（公章）</w:t>
            </w:r>
          </w:p>
        </w:tc>
        <w:tc>
          <w:tcPr>
            <w:tcW w:w="3060" w:type="dxa"/>
            <w:vAlign w:val="bottom"/>
          </w:tcPr>
          <w:p w:rsidR="005235C4" w:rsidRDefault="0086776C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                         </w:t>
            </w:r>
          </w:p>
          <w:p w:rsidR="005235C4" w:rsidRDefault="005235C4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</w:p>
          <w:p w:rsidR="005235C4" w:rsidRDefault="0086776C">
            <w:pPr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年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月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日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（公章）</w:t>
            </w:r>
          </w:p>
        </w:tc>
      </w:tr>
      <w:tr w:rsidR="005235C4">
        <w:trPr>
          <w:cantSplit/>
          <w:trHeight w:val="612"/>
        </w:trPr>
        <w:tc>
          <w:tcPr>
            <w:tcW w:w="9000" w:type="dxa"/>
            <w:gridSpan w:val="3"/>
            <w:vAlign w:val="center"/>
          </w:tcPr>
          <w:p w:rsidR="005235C4" w:rsidRDefault="0086776C">
            <w:pPr>
              <w:jc w:val="center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港澳台事务办公室意见</w:t>
            </w:r>
          </w:p>
        </w:tc>
      </w:tr>
      <w:tr w:rsidR="005235C4">
        <w:trPr>
          <w:cantSplit/>
          <w:trHeight w:val="1928"/>
        </w:trPr>
        <w:tc>
          <w:tcPr>
            <w:tcW w:w="9000" w:type="dxa"/>
            <w:gridSpan w:val="3"/>
            <w:vAlign w:val="bottom"/>
          </w:tcPr>
          <w:p w:rsidR="005235C4" w:rsidRDefault="005235C4">
            <w:pPr>
              <w:ind w:right="480" w:firstLine="3373"/>
              <w:jc w:val="center"/>
              <w:rPr>
                <w:rFonts w:ascii="楷体_GB2312" w:eastAsia="楷体_GB2312" w:hAnsi="楷体_GB2312"/>
                <w:b/>
                <w:sz w:val="24"/>
                <w:szCs w:val="24"/>
              </w:rPr>
            </w:pPr>
          </w:p>
          <w:p w:rsidR="005235C4" w:rsidRDefault="005235C4" w:rsidP="007D3B7D">
            <w:pPr>
              <w:ind w:right="480" w:firstLine="3373"/>
              <w:rPr>
                <w:rFonts w:ascii="楷体_GB2312" w:eastAsia="楷体_GB2312" w:hAnsi="楷体_GB2312"/>
                <w:b/>
                <w:sz w:val="24"/>
                <w:szCs w:val="24"/>
              </w:rPr>
            </w:pPr>
          </w:p>
          <w:p w:rsidR="005235C4" w:rsidRDefault="005235C4">
            <w:pPr>
              <w:ind w:right="480" w:firstLine="3373"/>
              <w:jc w:val="center"/>
              <w:rPr>
                <w:rFonts w:ascii="楷体_GB2312" w:eastAsia="楷体_GB2312" w:hAnsi="楷体_GB2312"/>
                <w:b/>
                <w:sz w:val="24"/>
                <w:szCs w:val="24"/>
              </w:rPr>
            </w:pPr>
          </w:p>
          <w:p w:rsidR="005235C4" w:rsidRDefault="0086776C">
            <w:pPr>
              <w:ind w:right="480" w:firstLine="1884"/>
              <w:jc w:val="right"/>
              <w:rPr>
                <w:rFonts w:ascii="楷体_GB2312" w:eastAsia="楷体_GB2312" w:hAnsi="楷体_GB2312"/>
                <w:b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年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月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日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b/>
                <w:sz w:val="24"/>
                <w:szCs w:val="24"/>
              </w:rPr>
              <w:t>（公章）</w:t>
            </w:r>
          </w:p>
        </w:tc>
      </w:tr>
    </w:tbl>
    <w:p w:rsidR="005235C4" w:rsidRDefault="005235C4"/>
    <w:sectPr w:rsidR="005235C4" w:rsidSect="005235C4">
      <w:footerReference w:type="even" r:id="rId6"/>
      <w:footerReference w:type="default" r:id="rId7"/>
      <w:pgSz w:w="11906" w:h="16838"/>
      <w:pgMar w:top="1091" w:right="1797" w:bottom="779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76C" w:rsidRDefault="0086776C" w:rsidP="005235C4">
      <w:r>
        <w:separator/>
      </w:r>
    </w:p>
  </w:endnote>
  <w:endnote w:type="continuationSeparator" w:id="0">
    <w:p w:rsidR="0086776C" w:rsidRDefault="0086776C" w:rsidP="00523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hakuyoxingshu7000"/>
    <w:charset w:val="00"/>
    <w:family w:val="auto"/>
    <w:pitch w:val="variable"/>
    <w:sig w:usb0="00000000" w:usb1="4000207B" w:usb2="00000000" w:usb3="00000000" w:csb0="FFFFFFFF" w:csb1="00000000"/>
  </w:font>
  <w:font w:name="맑은 고딕"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5C4" w:rsidRDefault="005235C4">
    <w:pPr>
      <w:pStyle w:val="af0"/>
      <w:framePr w:wrap="none" w:vAnchor="text" w:hAnchor="margin" w:x="4106" w:y="1"/>
      <w:snapToGrid w:val="0"/>
      <w:jc w:val="left"/>
    </w:pPr>
    <w:r>
      <w:fldChar w:fldCharType="begin"/>
    </w:r>
    <w:r w:rsidR="0086776C">
      <w:instrText>PAGE  \* MERGEFORMAT</w:instrText>
    </w:r>
    <w:r>
      <w:fldChar w:fldCharType="separate"/>
    </w:r>
    <w:r w:rsidR="0086776C">
      <w:rPr>
        <w:rFonts w:eastAsia="Times New Roman"/>
      </w:rPr>
      <w:t>1</w:t>
    </w:r>
    <w:r>
      <w:fldChar w:fldCharType="end"/>
    </w:r>
  </w:p>
  <w:p w:rsidR="005235C4" w:rsidRDefault="005235C4">
    <w:pPr>
      <w:pStyle w:val="af0"/>
      <w:snapToGrid w:val="0"/>
      <w:ind w:right="36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5C4" w:rsidRDefault="005235C4">
    <w:pPr>
      <w:pStyle w:val="af0"/>
      <w:framePr w:wrap="none" w:vAnchor="text" w:hAnchor="margin" w:x="4106" w:y="1"/>
      <w:snapToGrid w:val="0"/>
      <w:jc w:val="left"/>
      <w:rPr>
        <w:rStyle w:val="af2"/>
      </w:rPr>
    </w:pPr>
    <w:r>
      <w:rPr>
        <w:rStyle w:val="af2"/>
      </w:rPr>
      <w:fldChar w:fldCharType="begin"/>
    </w:r>
    <w:r w:rsidR="0086776C">
      <w:instrText>PAGE  \* MERGEFORMAT</w:instrText>
    </w:r>
    <w:r w:rsidRPr="005235C4">
      <w:fldChar w:fldCharType="separate"/>
    </w:r>
    <w:r w:rsidR="007D3B7D" w:rsidRPr="007D3B7D">
      <w:rPr>
        <w:rStyle w:val="af2"/>
        <w:rFonts w:eastAsia="Times New Roman"/>
        <w:noProof/>
      </w:rPr>
      <w:t>1</w:t>
    </w:r>
    <w:r>
      <w:rPr>
        <w:rStyle w:val="af2"/>
      </w:rPr>
      <w:fldChar w:fldCharType="end"/>
    </w:r>
  </w:p>
  <w:p w:rsidR="005235C4" w:rsidRDefault="005235C4">
    <w:pPr>
      <w:pStyle w:val="af0"/>
      <w:snapToGrid w:val="0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76C" w:rsidRDefault="0086776C" w:rsidP="005235C4">
      <w:r>
        <w:separator/>
      </w:r>
    </w:p>
  </w:footnote>
  <w:footnote w:type="continuationSeparator" w:id="0">
    <w:p w:rsidR="0086776C" w:rsidRDefault="0086776C" w:rsidP="00523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</w:compat>
  <w:rsids>
    <w:rsidRoot w:val="005235C4"/>
    <w:rsid w:val="005235C4"/>
    <w:rsid w:val="007D3B7D"/>
    <w:rsid w:val="0086776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35C4"/>
    <w:pPr>
      <w:jc w:val="both"/>
    </w:pPr>
    <w:rPr>
      <w:sz w:val="21"/>
      <w:szCs w:val="21"/>
    </w:rPr>
  </w:style>
  <w:style w:type="paragraph" w:styleId="1">
    <w:name w:val="heading 1"/>
    <w:uiPriority w:val="7"/>
    <w:qFormat/>
    <w:rsid w:val="005235C4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5235C4"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rsid w:val="005235C4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rsid w:val="005235C4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rsid w:val="005235C4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rsid w:val="005235C4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rsid w:val="005235C4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rsid w:val="005235C4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rsid w:val="005235C4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5235C4"/>
    <w:pPr>
      <w:jc w:val="both"/>
    </w:pPr>
    <w:rPr>
      <w:sz w:val="21"/>
      <w:szCs w:val="21"/>
    </w:rPr>
  </w:style>
  <w:style w:type="paragraph" w:styleId="a4">
    <w:name w:val="Title"/>
    <w:uiPriority w:val="6"/>
    <w:qFormat/>
    <w:rsid w:val="005235C4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5235C4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5235C4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5235C4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5235C4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5235C4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5235C4"/>
    <w:pPr>
      <w:ind w:left="864" w:right="864"/>
      <w:jc w:val="center"/>
    </w:pPr>
    <w:rPr>
      <w:i/>
      <w:color w:val="404040"/>
      <w:sz w:val="21"/>
      <w:szCs w:val="21"/>
    </w:rPr>
  </w:style>
  <w:style w:type="paragraph" w:styleId="ab">
    <w:name w:val="Intense Quote"/>
    <w:uiPriority w:val="22"/>
    <w:qFormat/>
    <w:rsid w:val="005235C4"/>
    <w:pPr>
      <w:ind w:left="950" w:right="950"/>
      <w:jc w:val="center"/>
    </w:pPr>
    <w:rPr>
      <w:i/>
      <w:color w:val="5B9BD5"/>
      <w:sz w:val="21"/>
      <w:szCs w:val="21"/>
    </w:rPr>
  </w:style>
  <w:style w:type="character" w:styleId="ac">
    <w:name w:val="Subtle Reference"/>
    <w:uiPriority w:val="23"/>
    <w:qFormat/>
    <w:rsid w:val="005235C4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5235C4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5235C4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5235C4"/>
    <w:pPr>
      <w:ind w:left="850"/>
      <w:jc w:val="both"/>
    </w:pPr>
    <w:rPr>
      <w:sz w:val="21"/>
      <w:szCs w:val="21"/>
    </w:rPr>
  </w:style>
  <w:style w:type="paragraph" w:styleId="TOC">
    <w:name w:val="TOC Heading"/>
    <w:uiPriority w:val="27"/>
    <w:unhideWhenUsed/>
    <w:qFormat/>
    <w:rsid w:val="005235C4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5235C4"/>
    <w:pPr>
      <w:jc w:val="both"/>
    </w:pPr>
    <w:rPr>
      <w:sz w:val="21"/>
      <w:szCs w:val="21"/>
    </w:rPr>
  </w:style>
  <w:style w:type="paragraph" w:styleId="20">
    <w:name w:val="toc 2"/>
    <w:uiPriority w:val="29"/>
    <w:unhideWhenUsed/>
    <w:qFormat/>
    <w:rsid w:val="005235C4"/>
    <w:pPr>
      <w:ind w:left="425"/>
      <w:jc w:val="both"/>
    </w:pPr>
    <w:rPr>
      <w:sz w:val="21"/>
      <w:szCs w:val="21"/>
    </w:rPr>
  </w:style>
  <w:style w:type="paragraph" w:styleId="30">
    <w:name w:val="toc 3"/>
    <w:uiPriority w:val="30"/>
    <w:unhideWhenUsed/>
    <w:qFormat/>
    <w:rsid w:val="005235C4"/>
    <w:pPr>
      <w:ind w:left="850"/>
      <w:jc w:val="both"/>
    </w:pPr>
    <w:rPr>
      <w:sz w:val="21"/>
      <w:szCs w:val="21"/>
    </w:rPr>
  </w:style>
  <w:style w:type="paragraph" w:styleId="40">
    <w:name w:val="toc 4"/>
    <w:uiPriority w:val="31"/>
    <w:unhideWhenUsed/>
    <w:qFormat/>
    <w:rsid w:val="005235C4"/>
    <w:pPr>
      <w:ind w:left="1275"/>
      <w:jc w:val="both"/>
    </w:pPr>
    <w:rPr>
      <w:sz w:val="21"/>
      <w:szCs w:val="21"/>
    </w:rPr>
  </w:style>
  <w:style w:type="paragraph" w:styleId="50">
    <w:name w:val="toc 5"/>
    <w:uiPriority w:val="32"/>
    <w:unhideWhenUsed/>
    <w:qFormat/>
    <w:rsid w:val="005235C4"/>
    <w:pPr>
      <w:ind w:left="1700"/>
      <w:jc w:val="both"/>
    </w:pPr>
    <w:rPr>
      <w:sz w:val="21"/>
      <w:szCs w:val="21"/>
    </w:rPr>
  </w:style>
  <w:style w:type="paragraph" w:styleId="60">
    <w:name w:val="toc 6"/>
    <w:uiPriority w:val="33"/>
    <w:unhideWhenUsed/>
    <w:qFormat/>
    <w:rsid w:val="005235C4"/>
    <w:pPr>
      <w:ind w:left="2125"/>
      <w:jc w:val="both"/>
    </w:pPr>
    <w:rPr>
      <w:sz w:val="21"/>
      <w:szCs w:val="21"/>
    </w:rPr>
  </w:style>
  <w:style w:type="paragraph" w:styleId="70">
    <w:name w:val="toc 7"/>
    <w:uiPriority w:val="34"/>
    <w:unhideWhenUsed/>
    <w:qFormat/>
    <w:rsid w:val="005235C4"/>
    <w:pPr>
      <w:ind w:left="2550"/>
      <w:jc w:val="both"/>
    </w:pPr>
    <w:rPr>
      <w:sz w:val="21"/>
      <w:szCs w:val="21"/>
    </w:rPr>
  </w:style>
  <w:style w:type="paragraph" w:styleId="80">
    <w:name w:val="toc 8"/>
    <w:uiPriority w:val="35"/>
    <w:unhideWhenUsed/>
    <w:qFormat/>
    <w:rsid w:val="005235C4"/>
    <w:pPr>
      <w:ind w:left="2975"/>
      <w:jc w:val="both"/>
    </w:pPr>
    <w:rPr>
      <w:sz w:val="21"/>
      <w:szCs w:val="21"/>
    </w:rPr>
  </w:style>
  <w:style w:type="paragraph" w:styleId="90">
    <w:name w:val="toc 9"/>
    <w:uiPriority w:val="36"/>
    <w:unhideWhenUsed/>
    <w:qFormat/>
    <w:rsid w:val="005235C4"/>
    <w:pPr>
      <w:ind w:left="3400"/>
      <w:jc w:val="both"/>
    </w:pPr>
    <w:rPr>
      <w:sz w:val="21"/>
      <w:szCs w:val="21"/>
    </w:rPr>
  </w:style>
  <w:style w:type="paragraph" w:styleId="af0">
    <w:name w:val="footer"/>
    <w:basedOn w:val="a"/>
    <w:qFormat/>
    <w:rsid w:val="005235C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1">
    <w:name w:val="header"/>
    <w:basedOn w:val="a"/>
    <w:link w:val="Char"/>
    <w:qFormat/>
    <w:rsid w:val="005235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f2">
    <w:name w:val="page number"/>
    <w:basedOn w:val="a0"/>
    <w:qFormat/>
    <w:rsid w:val="005235C4"/>
  </w:style>
  <w:style w:type="character" w:customStyle="1" w:styleId="Char">
    <w:name w:val="页眉 Char"/>
    <w:basedOn w:val="a0"/>
    <w:link w:val="af1"/>
    <w:qFormat/>
    <w:rsid w:val="005235C4"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China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2019-06-18T01:36:00Z</dcterms:created>
  <dcterms:modified xsi:type="dcterms:W3CDTF">2019-06-18T01:36:00Z</dcterms:modified>
</cp:coreProperties>
</file>